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ED" w:rsidRPr="00113F62" w:rsidRDefault="00113F62" w:rsidP="00113F62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 города Дагестанские Огни</w:t>
      </w:r>
    </w:p>
    <w:p w:rsidR="00D37EED" w:rsidRDefault="00D37EED" w:rsidP="00113F62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Pr="00D37EED" w:rsidRDefault="007D5173" w:rsidP="00D37EE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  <w:lang w:eastAsia="ru-RU"/>
        </w:rPr>
        <w:t>Консультации</w:t>
      </w:r>
      <w:r w:rsidR="00D37EED" w:rsidRPr="00D37EED">
        <w:rPr>
          <w:rFonts w:ascii="Times New Roman" w:eastAsia="Times New Roman" w:hAnsi="Times New Roman" w:cs="Times New Roman"/>
          <w:b/>
          <w:color w:val="000000"/>
          <w:kern w:val="36"/>
          <w:sz w:val="52"/>
          <w:szCs w:val="52"/>
          <w:lang w:eastAsia="ru-RU"/>
        </w:rPr>
        <w:t xml:space="preserve"> для родителей по экологическому воспитанию</w:t>
      </w:r>
    </w:p>
    <w:p w:rsidR="00D37EED" w:rsidRPr="00113F62" w:rsidRDefault="00113F62" w:rsidP="00D37EE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Провела воспитатель Шихабидова Л.К.</w:t>
      </w: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Default="00D37EED" w:rsidP="00D37EED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</w:p>
    <w:p w:rsidR="00D37EED" w:rsidRPr="00113F62" w:rsidRDefault="00C82A81" w:rsidP="00113F62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2020</w:t>
      </w:r>
      <w:bookmarkStart w:id="0" w:name="_GoBack"/>
      <w:bookmarkEnd w:id="0"/>
      <w:r w:rsidR="00113F62" w:rsidRPr="00113F6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год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4F81BD"/>
          <w:sz w:val="36"/>
          <w:szCs w:val="36"/>
          <w:bdr w:val="none" w:sz="0" w:space="0" w:color="auto" w:frame="1"/>
          <w:lang w:eastAsia="ru-RU"/>
        </w:rPr>
        <w:lastRenderedPageBreak/>
        <w:t>Консультация по экологическому воспитанию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4F81BD"/>
          <w:sz w:val="36"/>
          <w:szCs w:val="36"/>
          <w:bdr w:val="none" w:sz="0" w:space="0" w:color="auto" w:frame="1"/>
          <w:lang w:eastAsia="ru-RU"/>
        </w:rPr>
        <w:t>на тему: «Воспитание любви к природе»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h.gjdgxs"/>
      <w:bookmarkEnd w:id="1"/>
      <w:r w:rsidRPr="00D37E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tt-RU" w:eastAsia="ru-RU"/>
        </w:rPr>
        <w:t>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 красоту, разнообразие природы.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,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воспитании у ребёнка бережного отношения к природе нет и не может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 может привести к крайне нежелательным последствиям.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Любовь детей к природе начинается с осмысления её ценностей. Поэтому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детей развивается наблюдательность, любознательность, интерес к природным объектам.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более подвижным и ловким, совершенствуется его моторика и координация движений.  Наличие животного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доме делает дружнее и сплочённее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семью.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 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  <w:t> </w:t>
      </w:r>
    </w:p>
    <w:p w:rsid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</w:pPr>
      <w:r w:rsidRPr="00D37EED"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  <w:t> </w:t>
      </w:r>
    </w:p>
    <w:p w:rsid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</w:pPr>
    </w:p>
    <w:p w:rsid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</w:pPr>
    </w:p>
    <w:p w:rsid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</w:pPr>
    </w:p>
    <w:p w:rsid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val="tt-RU" w:eastAsia="ru-RU"/>
        </w:rPr>
      </w:pPr>
    </w:p>
    <w:p w:rsidR="00D37EED" w:rsidRPr="00D37EED" w:rsidRDefault="00D37EED" w:rsidP="00D37EED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37EED" w:rsidRPr="00D37EED" w:rsidRDefault="00D37EED" w:rsidP="00D37EED">
      <w:pPr>
        <w:shd w:val="clear" w:color="auto" w:fill="F6F6F6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37EED">
        <w:rPr>
          <w:rFonts w:ascii="Arial" w:eastAsia="Times New Roman" w:hAnsi="Arial" w:cs="Arial"/>
          <w:color w:val="000000"/>
          <w:kern w:val="36"/>
          <w:sz w:val="32"/>
          <w:szCs w:val="32"/>
          <w:bdr w:val="none" w:sz="0" w:space="0" w:color="auto" w:frame="1"/>
          <w:lang w:val="tt-RU" w:eastAsia="ru-RU"/>
        </w:rPr>
        <w:t> </w:t>
      </w:r>
    </w:p>
    <w:p w:rsidR="00D37EED" w:rsidRPr="00D37EED" w:rsidRDefault="00D37EED" w:rsidP="00D37EED">
      <w:pPr>
        <w:shd w:val="clear" w:color="auto" w:fill="F6F6F6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2060"/>
          <w:kern w:val="36"/>
          <w:sz w:val="32"/>
          <w:szCs w:val="32"/>
          <w:lang w:eastAsia="ru-RU"/>
        </w:rPr>
      </w:pPr>
      <w:r w:rsidRPr="00D37EED">
        <w:rPr>
          <w:rFonts w:ascii="Arial" w:eastAsia="Times New Roman" w:hAnsi="Arial" w:cs="Arial"/>
          <w:color w:val="002060"/>
          <w:kern w:val="36"/>
          <w:sz w:val="32"/>
          <w:szCs w:val="32"/>
          <w:bdr w:val="none" w:sz="0" w:space="0" w:color="auto" w:frame="1"/>
          <w:lang w:eastAsia="ru-RU"/>
        </w:rPr>
        <w:lastRenderedPageBreak/>
        <w:t>Консультация для родителей</w:t>
      </w:r>
      <w:r w:rsidRPr="00D37EED">
        <w:rPr>
          <w:rFonts w:ascii="Arial" w:eastAsia="Times New Roman" w:hAnsi="Arial" w:cs="Arial"/>
          <w:color w:val="002060"/>
          <w:kern w:val="36"/>
          <w:sz w:val="32"/>
          <w:szCs w:val="32"/>
          <w:bdr w:val="none" w:sz="0" w:space="0" w:color="auto" w:frame="1"/>
          <w:lang w:val="tt-RU" w:eastAsia="ru-RU"/>
        </w:rPr>
        <w:t> на тему:</w:t>
      </w:r>
    </w:p>
    <w:p w:rsidR="00D37EED" w:rsidRPr="00D37EED" w:rsidRDefault="00D37EED" w:rsidP="00D37EED">
      <w:pPr>
        <w:shd w:val="clear" w:color="auto" w:fill="F6F6F6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2060"/>
          <w:kern w:val="36"/>
          <w:sz w:val="32"/>
          <w:szCs w:val="32"/>
          <w:lang w:eastAsia="ru-RU"/>
        </w:rPr>
      </w:pPr>
      <w:r w:rsidRPr="00D37EED">
        <w:rPr>
          <w:rFonts w:ascii="Arial" w:eastAsia="Times New Roman" w:hAnsi="Arial" w:cs="Arial"/>
          <w:color w:val="002060"/>
          <w:kern w:val="36"/>
          <w:sz w:val="32"/>
          <w:szCs w:val="32"/>
          <w:bdr w:val="none" w:sz="0" w:space="0" w:color="auto" w:frame="1"/>
          <w:lang w:eastAsia="ru-RU"/>
        </w:rPr>
        <w:t>«Экологическое воспитание детей в семье»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tt-RU" w:eastAsia="ru-RU"/>
        </w:rPr>
        <w:t>  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 первых лет жизни у детей формулируется начало экологической культуры. Дети видят дома, как мама ухаживает за цветами, кошкой или собакой. Они сами тянутся ко всему живому, им хочется погладить животное и полюбоваться красивыми цветами.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    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Подрастая, дети узнают, что каждое существо имеет свой «дом», в котором есть всё для его жизни. Экологическое воспитание - это и есть познание живого, которое окружает ребенка, в своей среде обитания, и наша 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   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Нужно корни укрыть снегом, объясняя, что мы помогаем им выжить зимой. Бывая с детьми зимой в лесу, обратите внимание на тишину в лесу, её красоту и как хорошо дышится в лесу.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lang w:eastAsia="ru-RU"/>
        </w:rPr>
        <w:t>Весной природа преображается, и мы радуемся каждой новой травинке и</w:t>
      </w: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новым листочком. Начинается работа на даче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 природе, чтобы отдохнуть, подышать свежим воздухом, послушать журчание ручейка. Мы взрослые собираем цветы и лекарственные травы, нарвите только столько, сколько вам нужно, и старайтесь не рвать с корнями.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   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Собирая в лесу грибы и ягоды, берите только те, которые вы знаете, адругие не трогайте. Они нужны животным, они ими питаются и лечатся. Как, например, гриб мухомор, он такой красивый, полюбуйтесь им, но не трогайтеего, придёт лось и он ему пригодится для лечения. Чтобы грибы не исчезали </w:t>
      </w:r>
      <w:r w:rsidRPr="00D37EE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lang w:eastAsia="ru-RU"/>
        </w:rPr>
        <w:t>у нашего леса, не нарушайте грибницу, объясните детям, что грибы нужно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срезать ножиком, здесь вырастет новый гриб.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lang w:val="tt-RU" w:eastAsia="ru-RU"/>
        </w:rPr>
        <w:t>    </w:t>
      </w:r>
      <w:r w:rsidRPr="00D37EE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lang w:eastAsia="ru-RU"/>
        </w:rPr>
        <w:t>Дети часто поступают жестоко с природой и во всём этом виноваты мы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взрослые. Не смогли научить видеть красивое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,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и заботится о том, чтобы все, что окружает нас, только радовало.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  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какправильно за ними ухаживать и ребёнок будет счастлив. У многих детей естьмечта иметь друга рядом, это котёнок или щенок. И если вы завели себеживотное дома, не выбрасывайте их на улицу, когда они подрастут, ведьживотные и доверяют людям. Пожелание вам воспитывать у детей чувство сострадания, учите видеть красоту окружающего мира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t>,</w:t>
      </w: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это не пройдёт даром. Если ребенок будет бережно относится ко всему -</w:t>
      </w:r>
      <w:r w:rsidRPr="00D37EED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ваше воспитание не пройдёт даром. Они будут внимательны не только к окружающему миру, но и к вам взрослым.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br w:type="textWrapping" w:clear="all"/>
      </w:r>
      <w:r w:rsidRPr="00D37E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tt-RU" w:eastAsia="ru-RU"/>
        </w:rPr>
        <w:br w:type="textWrapping" w:clear="all"/>
      </w:r>
    </w:p>
    <w:p w:rsidR="00D37EED" w:rsidRDefault="00D37EED" w:rsidP="00D37EE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D37EED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Памятка для родителей</w:t>
      </w:r>
    </w:p>
    <w:p w:rsidR="00D37EED" w:rsidRPr="00D37EED" w:rsidRDefault="00D37EED" w:rsidP="00D37EE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D37EED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 "По экологии"</w:t>
      </w:r>
    </w:p>
    <w:p w:rsidR="00D37EED" w:rsidRDefault="00D37EED" w:rsidP="00D37EED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993366"/>
          <w:sz w:val="48"/>
          <w:szCs w:val="48"/>
          <w:bdr w:val="none" w:sz="0" w:space="0" w:color="auto" w:frame="1"/>
          <w:lang w:eastAsia="ru-RU"/>
        </w:rPr>
      </w:pPr>
      <w:r w:rsidRPr="00D37EED">
        <w:rPr>
          <w:rFonts w:ascii="Arial" w:eastAsia="Times New Roman" w:hAnsi="Arial" w:cs="Arial"/>
          <w:color w:val="993366"/>
          <w:sz w:val="48"/>
          <w:szCs w:val="48"/>
          <w:bdr w:val="none" w:sz="0" w:space="0" w:color="auto" w:frame="1"/>
          <w:lang w:eastAsia="ru-RU"/>
        </w:rPr>
        <w:t>"Прогулка в Природу"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Подготовка к прогулке: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определить маршрут и задачу (что увидим, куда пойдем);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подготовить игры для отдыха, обсудить их с ребенком;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подготовить предметы для сбора коллекций (банки, сачок, коробки, пакеты).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Поездка в лес: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обратить внимание ребенка на погоду, описать ее (небо, свет, настроение, растения);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понаблюдать за изменением местности (что видим вокруг, характер дороги, повороты, смена пейзажей, рельефа).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Прогулка в лесу: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опушке леса обратить внимание на настроение и чувства, запахи, общий вид леса: какие видим деревья, траву, цветы, тропинки, оттенки зелени, окружающую местность;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лесу послушать шум, пение птиц, наблюдать изменение картины в разных участках леса. Останавливаться у интересных деревьев, пеньков, растений; наблюдать за птичками, бабочками, муравьями, рассматривать их; сравнивать увиденное, чувствовать и видеть красоту и поэтические образы в окружающих явлениях.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  <w:lang w:eastAsia="ru-RU"/>
        </w:rPr>
        <w:t>Отдых на полянке: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993366"/>
          <w:sz w:val="28"/>
          <w:szCs w:val="28"/>
          <w:bdr w:val="none" w:sz="0" w:space="0" w:color="auto" w:frame="1"/>
          <w:lang w:eastAsia="ru-RU"/>
        </w:rPr>
        <w:t>- найти красивую полянку и организовать место для отдыха;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993366"/>
          <w:sz w:val="28"/>
          <w:szCs w:val="28"/>
          <w:bdr w:val="none" w:sz="0" w:space="0" w:color="auto" w:frame="1"/>
          <w:lang w:eastAsia="ru-RU"/>
        </w:rPr>
        <w:t>- рассмотреть полянку, кустарники и деревья с разных мест;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993366"/>
          <w:sz w:val="28"/>
          <w:szCs w:val="28"/>
          <w:bdr w:val="none" w:sz="0" w:space="0" w:color="auto" w:frame="1"/>
          <w:lang w:eastAsia="ru-RU"/>
        </w:rPr>
        <w:t>- организовать сбор коллекций;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993366"/>
          <w:sz w:val="28"/>
          <w:szCs w:val="28"/>
          <w:bdr w:val="none" w:sz="0" w:space="0" w:color="auto" w:frame="1"/>
          <w:lang w:eastAsia="ru-RU"/>
        </w:rPr>
        <w:t>- организовать игры,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Путь из леса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возвращения выбрать другую дорогу, желательно с водоемом или рекой, где можно купаться или наблюдать за водными растениями, берегом, течением воды, ее цветом, красотой, запахами.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Беседа о прогулке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дороге домой, пока впечатления еще сильные и чувства переполняют ребенка, организовать беседу об увиденном (Что понравилось? Почему: Что больше запомнил? Что удивило? Что нового увидел? Какая погода? Животные? Растения? Воздух? Где было красивее? Что делали? Что собрали? Как менялось настроение? Как шумит лес? Какие запахи?)</w:t>
      </w:r>
    </w:p>
    <w:p w:rsidR="00166505" w:rsidRDefault="00166505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6505" w:rsidRDefault="00166505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Занятия дома: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обработка коллекции (прогладить листья, засушить цветы, сложить камни, оформить букет) Выполняя работу, обучайте ребенка рассматривать предметы коллекции, любоваться ими, отмечайте особенности, сравнивайте с другими предметами или явлениями, называйте форму, цвет, величину, пространственное расположение деталей и особенностей поверхности;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поделки из природного материала, собранного на прогулке игрушки, макеты, икебаны, аппликации;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подбор книг о природе, чтение, рассматривание картинок;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рисование и лепка на природную тему.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"Беседа о диких животных"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993366"/>
          <w:sz w:val="28"/>
          <w:szCs w:val="28"/>
          <w:bdr w:val="none" w:sz="0" w:space="0" w:color="auto" w:frame="1"/>
          <w:lang w:eastAsia="ru-RU"/>
        </w:rPr>
        <w:t>Вариант 1: беседа строится на основе рассматривания иллюстраций, фотографий, книг, журналов с изображениями диких животных.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Вариант 2: беседа строится в условиях зоопарка, парка, леса, сада заповедника.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родителей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Как называются эти животные?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Где они живут?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Опиши их внешний вид.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Каковы они по характеру и по повадкам?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Какие ощущения ты испытываешь при виде и общении с этими животными?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Такие беседы с ребенком способствуют усвоению новой информации. Дополнительно можно по делиться своими впечатлениями от встречи с этими животными, познакомить ребенка с неизвестными ему животными. При описании их сравнивают с другими животными.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беседы можно загадать ребенку загадки: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Рыжая, с длинным пушистым хвостом, живет в лесу в норе.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Длинные уши, прыгает, короткий хвост, спит под елочкой и в ямках.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Долбит дерево длинным носом в красной шапочке.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У него есть свой шланг, из которого он обливается, когда жарко и есть два веера, которыми он машет. Он большой и умный.</w:t>
      </w:r>
    </w:p>
    <w:p w:rsidR="00D37EED" w:rsidRPr="00D37EED" w:rsidRDefault="00D37EED" w:rsidP="00D37EED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Зеленый, живет у реки, похож на бревно. У него большая пасть и острые зубы.</w:t>
      </w:r>
    </w:p>
    <w:p w:rsidR="00423DD9" w:rsidRPr="00D37EED" w:rsidRDefault="00423DD9">
      <w:pPr>
        <w:rPr>
          <w:rFonts w:ascii="Times New Roman" w:hAnsi="Times New Roman" w:cs="Times New Roman"/>
          <w:sz w:val="28"/>
          <w:szCs w:val="28"/>
        </w:rPr>
      </w:pPr>
    </w:p>
    <w:sectPr w:rsidR="00423DD9" w:rsidRPr="00D37EED" w:rsidSect="00D37EED">
      <w:pgSz w:w="11906" w:h="16838"/>
      <w:pgMar w:top="1134" w:right="1134" w:bottom="1134" w:left="1134" w:header="709" w:footer="709" w:gutter="0"/>
      <w:pgBorders w:offsetFrom="page">
        <w:top w:val="flowersPansy" w:sz="20" w:space="24" w:color="00B050"/>
        <w:left w:val="flowersPansy" w:sz="20" w:space="24" w:color="00B050"/>
        <w:bottom w:val="flowersPansy" w:sz="20" w:space="24" w:color="00B050"/>
        <w:right w:val="flowersPansy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DB"/>
    <w:rsid w:val="00113F62"/>
    <w:rsid w:val="00166505"/>
    <w:rsid w:val="00423DD9"/>
    <w:rsid w:val="007C30DB"/>
    <w:rsid w:val="007D5173"/>
    <w:rsid w:val="00C82A81"/>
    <w:rsid w:val="00D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13B"/>
  <w15:chartTrackingRefBased/>
  <w15:docId w15:val="{CDD3CFAE-32C1-4229-8C05-7008C33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6</cp:revision>
  <cp:lastPrinted>2002-01-01T01:27:00Z</cp:lastPrinted>
  <dcterms:created xsi:type="dcterms:W3CDTF">2017-12-13T14:05:00Z</dcterms:created>
  <dcterms:modified xsi:type="dcterms:W3CDTF">2021-04-20T09:19:00Z</dcterms:modified>
</cp:coreProperties>
</file>