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  <w:r w:rsidRPr="00C75A9E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Муниципальное бюджетное дошкольное образовательное учреждение «Детский сад №2 «Изюминка»</w:t>
      </w:r>
    </w:p>
    <w:p w:rsid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jc w:val="center"/>
        <w:rPr>
          <w:rFonts w:ascii="Cambria" w:eastAsia="Times New Roman" w:hAnsi="Cambria" w:cs="Cambria"/>
          <w:b/>
          <w:bCs/>
          <w:color w:val="FF0000"/>
          <w:sz w:val="48"/>
          <w:szCs w:val="48"/>
          <w:bdr w:val="none" w:sz="0" w:space="0" w:color="auto" w:frame="1"/>
          <w:lang w:eastAsia="ru-RU"/>
        </w:rPr>
      </w:pPr>
      <w:r w:rsidRPr="00C75A9E">
        <w:rPr>
          <w:rFonts w:ascii="Cambria" w:eastAsia="Times New Roman" w:hAnsi="Cambria" w:cs="Cambria"/>
          <w:b/>
          <w:bCs/>
          <w:color w:val="FF0000"/>
          <w:sz w:val="48"/>
          <w:szCs w:val="48"/>
          <w:bdr w:val="none" w:sz="0" w:space="0" w:color="auto" w:frame="1"/>
          <w:lang w:eastAsia="ru-RU"/>
        </w:rPr>
        <w:t>План</w:t>
      </w:r>
      <w:r w:rsidRPr="00C75A9E">
        <w:rPr>
          <w:rFonts w:ascii="Algerian" w:eastAsia="Times New Roman" w:hAnsi="Algerian" w:cs="Arial"/>
          <w:b/>
          <w:bCs/>
          <w:color w:val="FF0000"/>
          <w:sz w:val="48"/>
          <w:szCs w:val="48"/>
          <w:bdr w:val="none" w:sz="0" w:space="0" w:color="auto" w:frame="1"/>
          <w:lang w:eastAsia="ru-RU"/>
        </w:rPr>
        <w:t>-</w:t>
      </w:r>
      <w:r w:rsidRPr="00C75A9E">
        <w:rPr>
          <w:rFonts w:ascii="Cambria" w:eastAsia="Times New Roman" w:hAnsi="Cambria" w:cs="Cambria"/>
          <w:b/>
          <w:bCs/>
          <w:color w:val="FF0000"/>
          <w:sz w:val="48"/>
          <w:szCs w:val="48"/>
          <w:bdr w:val="none" w:sz="0" w:space="0" w:color="auto" w:frame="1"/>
          <w:lang w:eastAsia="ru-RU"/>
        </w:rPr>
        <w:t>конспект</w:t>
      </w:r>
      <w:r w:rsidRPr="00C75A9E">
        <w:rPr>
          <w:rFonts w:ascii="Algerian" w:eastAsia="Times New Roman" w:hAnsi="Algerian" w:cs="Arial"/>
          <w:b/>
          <w:bCs/>
          <w:color w:val="FF0000"/>
          <w:sz w:val="48"/>
          <w:szCs w:val="48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b/>
          <w:bCs/>
          <w:color w:val="FF0000"/>
          <w:sz w:val="48"/>
          <w:szCs w:val="48"/>
          <w:bdr w:val="none" w:sz="0" w:space="0" w:color="auto" w:frame="1"/>
          <w:lang w:eastAsia="ru-RU"/>
        </w:rPr>
        <w:t>Аппликации</w:t>
      </w:r>
    </w:p>
    <w:p w:rsidR="00C75A9E" w:rsidRDefault="00C75A9E" w:rsidP="00C75A9E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i/>
          <w:iCs/>
          <w:color w:val="FF0000"/>
          <w:sz w:val="48"/>
          <w:szCs w:val="48"/>
          <w:bdr w:val="none" w:sz="0" w:space="0" w:color="auto" w:frame="1"/>
          <w:lang w:eastAsia="ru-RU"/>
        </w:rPr>
      </w:pPr>
      <w:r w:rsidRPr="00C75A9E">
        <w:rPr>
          <w:rFonts w:ascii="Algerian" w:eastAsia="Times New Roman" w:hAnsi="Algerian" w:cs="Arial"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>«</w:t>
      </w:r>
      <w:r w:rsidRPr="00C75A9E">
        <w:rPr>
          <w:rFonts w:ascii="Cambria" w:eastAsia="Times New Roman" w:hAnsi="Cambria" w:cs="Cambria"/>
          <w:b/>
          <w:bCs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>Цветик</w:t>
      </w:r>
      <w:r w:rsidRPr="00C75A9E">
        <w:rPr>
          <w:rFonts w:ascii="Algerian" w:eastAsia="Times New Roman" w:hAnsi="Algerian" w:cs="Arial"/>
          <w:b/>
          <w:bCs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 xml:space="preserve"> </w:t>
      </w:r>
      <w:r w:rsidRPr="00C75A9E">
        <w:rPr>
          <w:rFonts w:ascii="Algerian" w:eastAsia="Times New Roman" w:hAnsi="Algerian" w:cs="Algerian"/>
          <w:b/>
          <w:bCs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>–</w:t>
      </w:r>
      <w:r w:rsidRPr="00C75A9E">
        <w:rPr>
          <w:rFonts w:ascii="Algerian" w:eastAsia="Times New Roman" w:hAnsi="Algerian" w:cs="Arial"/>
          <w:b/>
          <w:bCs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 xml:space="preserve"> </w:t>
      </w:r>
      <w:proofErr w:type="spellStart"/>
      <w:r w:rsidRPr="00C75A9E">
        <w:rPr>
          <w:rFonts w:ascii="Cambria" w:eastAsia="Times New Roman" w:hAnsi="Cambria" w:cs="Cambria"/>
          <w:b/>
          <w:bCs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>семицветик</w:t>
      </w:r>
      <w:proofErr w:type="spellEnd"/>
      <w:r w:rsidRPr="00C75A9E">
        <w:rPr>
          <w:rFonts w:ascii="Algerian" w:eastAsia="Times New Roman" w:hAnsi="Algerian" w:cs="Arial"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>»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i/>
          <w:iCs/>
          <w:color w:val="FF0000"/>
          <w:sz w:val="48"/>
          <w:szCs w:val="48"/>
          <w:bdr w:val="none" w:sz="0" w:space="0" w:color="auto" w:frame="1"/>
          <w:lang w:eastAsia="ru-RU"/>
        </w:rPr>
      </w:pPr>
    </w:p>
    <w:p w:rsidR="00C75A9E" w:rsidRDefault="00C75A9E" w:rsidP="00C75A9E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i/>
          <w:iCs/>
          <w:color w:val="FF0000"/>
          <w:sz w:val="48"/>
          <w:szCs w:val="4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8BA426" wp14:editId="00DCEA09">
            <wp:extent cx="4876800" cy="3422650"/>
            <wp:effectExtent l="0" t="0" r="0" b="6350"/>
            <wp:docPr id="1" name="Рисунок 1" descr="Конспект итоговой интегрированной НОД в старшей группе. Тема: «Путешествие  в сказку «Цветик семицветик» -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итоговой интегрированной НОД в старшей группе. Тема: «Путешествие  в сказку «Цветик семицветик» - PDF Free 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A9E" w:rsidRDefault="00C75A9E" w:rsidP="00C75A9E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i/>
          <w:iCs/>
          <w:color w:val="FF0000"/>
          <w:sz w:val="48"/>
          <w:szCs w:val="48"/>
          <w:bdr w:val="none" w:sz="0" w:space="0" w:color="auto" w:frame="1"/>
          <w:lang w:eastAsia="ru-RU"/>
        </w:rPr>
      </w:pPr>
    </w:p>
    <w:p w:rsidR="00C75A9E" w:rsidRDefault="00C75A9E" w:rsidP="00C75A9E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i/>
          <w:iCs/>
          <w:color w:val="FF0000"/>
          <w:sz w:val="48"/>
          <w:szCs w:val="48"/>
          <w:bdr w:val="none" w:sz="0" w:space="0" w:color="auto" w:frame="1"/>
          <w:lang w:eastAsia="ru-RU"/>
        </w:rPr>
      </w:pP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jc w:val="right"/>
        <w:rPr>
          <w:rFonts w:eastAsia="Times New Roman" w:cs="Arial"/>
          <w:i/>
          <w:iCs/>
          <w:color w:val="FF0000"/>
          <w:sz w:val="48"/>
          <w:szCs w:val="48"/>
          <w:bdr w:val="none" w:sz="0" w:space="0" w:color="auto" w:frame="1"/>
          <w:lang w:eastAsia="ru-RU"/>
        </w:rPr>
      </w:pPr>
      <w:r>
        <w:rPr>
          <w:rFonts w:eastAsia="Times New Roman" w:cs="Arial"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>Джавадова С.Э.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eastAsia="Times New Roman" w:cs="Arial"/>
          <w:color w:val="FF0000"/>
          <w:sz w:val="27"/>
          <w:szCs w:val="27"/>
          <w:lang w:eastAsia="ru-RU"/>
        </w:rPr>
      </w:pPr>
    </w:p>
    <w:p w:rsid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C75A9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2021</w:t>
      </w:r>
    </w:p>
    <w:p w:rsidR="00C75A9E" w:rsidRPr="00C75A9E" w:rsidRDefault="00C75A9E" w:rsidP="00C75A9E">
      <w:pPr>
        <w:shd w:val="clear" w:color="auto" w:fill="FFFFFF"/>
        <w:spacing w:after="0" w:line="240" w:lineRule="auto"/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План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аппликации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: 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75A9E">
        <w:rPr>
          <w:rFonts w:ascii="Cambria" w:eastAsia="Times New Roman" w:hAnsi="Cambria" w:cs="Cambria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Цветик</w:t>
      </w:r>
      <w:r w:rsidRPr="00C75A9E">
        <w:rPr>
          <w:rFonts w:ascii="Algerian" w:eastAsia="Times New Roman" w:hAnsi="Algerian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Algerian" w:eastAsia="Times New Roman" w:hAnsi="Algerian" w:cs="Algeri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–</w:t>
      </w:r>
      <w:r w:rsidRPr="00C75A9E">
        <w:rPr>
          <w:rFonts w:ascii="Algerian" w:eastAsia="Times New Roman" w:hAnsi="Algerian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75A9E">
        <w:rPr>
          <w:rFonts w:ascii="Cambria" w:eastAsia="Times New Roman" w:hAnsi="Cambria" w:cs="Cambria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семицветик</w:t>
      </w:r>
      <w:proofErr w:type="spellEnd"/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Закрепление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числа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цифры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«7»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: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•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Развивать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у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фантазию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творческое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воображение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;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•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Закреплять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знания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цветов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;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•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Развивать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умение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правильно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подбирать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;</w:t>
      </w:r>
    </w:p>
    <w:p w:rsidR="00C75A9E" w:rsidRPr="00C75A9E" w:rsidRDefault="00C75A9E" w:rsidP="00C75A9E">
      <w:pPr>
        <w:shd w:val="clear" w:color="auto" w:fill="FFFFFF"/>
        <w:spacing w:before="225" w:after="225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•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Закреплять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навыки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составления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целого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из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частей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;</w:t>
      </w:r>
    </w:p>
    <w:p w:rsidR="00C75A9E" w:rsidRPr="00C75A9E" w:rsidRDefault="00C75A9E" w:rsidP="00C75A9E">
      <w:pPr>
        <w:shd w:val="clear" w:color="auto" w:fill="FFFFFF"/>
        <w:spacing w:before="225" w:after="225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•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Подводить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эмоциональной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оценке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готовых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работ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;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Лист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белой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бумаги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5,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шаблоны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клей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клеенка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салфетка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.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чтение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произведения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автор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Валентин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Петрович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Катаев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75A9E">
        <w:rPr>
          <w:rFonts w:ascii="Cambria" w:eastAsia="Times New Roman" w:hAnsi="Cambria" w:cs="Cambria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Цветик</w:t>
      </w:r>
      <w:r w:rsidRPr="00C75A9E">
        <w:rPr>
          <w:rFonts w:ascii="Algerian" w:eastAsia="Times New Roman" w:hAnsi="Algerian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Algerian" w:eastAsia="Times New Roman" w:hAnsi="Algerian" w:cs="Algeri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–</w:t>
      </w:r>
      <w:r w:rsidRPr="00C75A9E">
        <w:rPr>
          <w:rFonts w:ascii="Algerian" w:eastAsia="Times New Roman" w:hAnsi="Algerian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75A9E">
        <w:rPr>
          <w:rFonts w:ascii="Cambria" w:eastAsia="Times New Roman" w:hAnsi="Cambria" w:cs="Cambria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семицветик</w:t>
      </w:r>
      <w:proofErr w:type="spellEnd"/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беседы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тему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Радуга</w:t>
      </w:r>
      <w:r w:rsidRPr="00C75A9E">
        <w:rPr>
          <w:rFonts w:ascii="Algerian" w:eastAsia="Times New Roman" w:hAnsi="Algerian" w:cs="Algeri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, 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Исполнение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желаний</w:t>
      </w:r>
      <w:r w:rsidRPr="00C75A9E">
        <w:rPr>
          <w:rFonts w:ascii="Algerian" w:eastAsia="Times New Roman" w:hAnsi="Algerian" w:cs="Algeri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Дидактическая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игра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найди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</w:t>
      </w:r>
      <w:r w:rsidRPr="00C75A9E">
        <w:rPr>
          <w:rFonts w:ascii="Algerian" w:eastAsia="Times New Roman" w:hAnsi="Algerian" w:cs="Algeri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цвету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C75A9E" w:rsidRPr="00C75A9E" w:rsidRDefault="00C75A9E" w:rsidP="00C75A9E">
      <w:pPr>
        <w:shd w:val="clear" w:color="auto" w:fill="FFFFFF"/>
        <w:spacing w:before="225" w:after="225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Сюрпризный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момент</w:t>
      </w:r>
    </w:p>
    <w:p w:rsidR="00C75A9E" w:rsidRPr="00C75A9E" w:rsidRDefault="00C75A9E" w:rsidP="00C75A9E">
      <w:pPr>
        <w:shd w:val="clear" w:color="auto" w:fill="FFFFFF"/>
        <w:spacing w:before="225" w:after="225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Ребята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сегодня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пришло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письмо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!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Вам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интересно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кто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его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отправил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почему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?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Давайте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скорее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прочтем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его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!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«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Здравствуйте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ребята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пишет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вам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девочка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Женя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из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сказочной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страны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Злой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волшебник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ворвался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моё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королевство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заколдовал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Цветик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- </w:t>
      </w:r>
      <w:proofErr w:type="spellStart"/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семицветик</w:t>
      </w:r>
      <w:proofErr w:type="spellEnd"/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Он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забрал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у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него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все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лепесточках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чтобы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расколдовать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цветок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нужно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выполнить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задания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Дети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помогите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мне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пожалуйста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»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-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Ребята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поможем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Жене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?</w:t>
      </w:r>
    </w:p>
    <w:p w:rsidR="00C75A9E" w:rsidRPr="00C75A9E" w:rsidRDefault="00C75A9E" w:rsidP="00C75A9E">
      <w:pPr>
        <w:shd w:val="clear" w:color="auto" w:fill="FFFFFF"/>
        <w:spacing w:after="0" w:line="288" w:lineRule="atLeast"/>
        <w:outlineLvl w:val="1"/>
        <w:rPr>
          <w:rFonts w:ascii="Algerian" w:eastAsia="Times New Roman" w:hAnsi="Algerian" w:cs="Arial"/>
          <w:b/>
          <w:i/>
          <w:color w:val="171717" w:themeColor="background2" w:themeShade="1A"/>
          <w:sz w:val="28"/>
          <w:szCs w:val="28"/>
          <w:lang w:eastAsia="ru-RU"/>
        </w:rPr>
      </w:pPr>
      <w:r w:rsidRPr="00C75A9E">
        <w:rPr>
          <w:rFonts w:ascii="Cambria" w:eastAsia="Times New Roman" w:hAnsi="Cambria" w:cs="Cambria"/>
          <w:b/>
          <w:i/>
          <w:color w:val="171717" w:themeColor="background2" w:themeShade="1A"/>
          <w:sz w:val="28"/>
          <w:szCs w:val="28"/>
          <w:lang w:eastAsia="ru-RU"/>
        </w:rPr>
        <w:t>Ход</w:t>
      </w:r>
      <w:r w:rsidRPr="00C75A9E">
        <w:rPr>
          <w:rFonts w:ascii="Algerian" w:eastAsia="Times New Roman" w:hAnsi="Algerian" w:cs="Arial"/>
          <w:b/>
          <w:i/>
          <w:color w:val="171717" w:themeColor="background2" w:themeShade="1A"/>
          <w:sz w:val="28"/>
          <w:szCs w:val="28"/>
          <w:lang w:eastAsia="ru-RU"/>
        </w:rPr>
        <w:t xml:space="preserve"> </w:t>
      </w:r>
      <w:r w:rsidRPr="00C75A9E">
        <w:rPr>
          <w:rFonts w:ascii="Cambria" w:eastAsia="Times New Roman" w:hAnsi="Cambria" w:cs="Cambria"/>
          <w:b/>
          <w:i/>
          <w:color w:val="171717" w:themeColor="background2" w:themeShade="1A"/>
          <w:sz w:val="28"/>
          <w:szCs w:val="28"/>
          <w:lang w:eastAsia="ru-RU"/>
        </w:rPr>
        <w:t>занятия</w:t>
      </w:r>
      <w:r w:rsidRPr="00C75A9E">
        <w:rPr>
          <w:rFonts w:ascii="Algerian" w:eastAsia="Times New Roman" w:hAnsi="Algerian" w:cs="Arial"/>
          <w:b/>
          <w:i/>
          <w:color w:val="171717" w:themeColor="background2" w:themeShade="1A"/>
          <w:sz w:val="28"/>
          <w:szCs w:val="28"/>
          <w:lang w:eastAsia="ru-RU"/>
        </w:rPr>
        <w:t>.</w:t>
      </w:r>
    </w:p>
    <w:p w:rsidR="00C75A9E" w:rsidRPr="00C75A9E" w:rsidRDefault="00C75A9E" w:rsidP="00C75A9E">
      <w:pPr>
        <w:shd w:val="clear" w:color="auto" w:fill="FFFFFF"/>
        <w:spacing w:before="225" w:after="225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I.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Организационный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момент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.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Здравствуйте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ребята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сегодня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мы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окажемся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месте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девочки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Жени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из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произведения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75A9E">
        <w:rPr>
          <w:rFonts w:ascii="Cambria" w:eastAsia="Times New Roman" w:hAnsi="Cambria" w:cs="Cambria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Цветик</w:t>
      </w:r>
      <w:r w:rsidRPr="00C75A9E">
        <w:rPr>
          <w:rFonts w:ascii="Algerian" w:eastAsia="Times New Roman" w:hAnsi="Algerian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Algerian" w:eastAsia="Times New Roman" w:hAnsi="Algerian" w:cs="Algeri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–</w:t>
      </w:r>
      <w:r w:rsidRPr="00C75A9E">
        <w:rPr>
          <w:rFonts w:ascii="Algerian" w:eastAsia="Times New Roman" w:hAnsi="Algerian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75A9E">
        <w:rPr>
          <w:rFonts w:ascii="Cambria" w:eastAsia="Times New Roman" w:hAnsi="Cambria" w:cs="Cambria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семицветик</w:t>
      </w:r>
      <w:proofErr w:type="spellEnd"/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автор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Валентин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Петрович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Катаев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постараемся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потратить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наши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лепестки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впустую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.</w:t>
      </w:r>
    </w:p>
    <w:p w:rsidR="00C75A9E" w:rsidRPr="00C75A9E" w:rsidRDefault="00C75A9E" w:rsidP="00C75A9E">
      <w:pPr>
        <w:shd w:val="clear" w:color="auto" w:fill="FFFFFF"/>
        <w:spacing w:before="225" w:after="225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II.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Беседа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.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А</w:t>
      </w:r>
      <w:proofErr w:type="gramEnd"/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теперь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давайте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вспомним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волшебные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слова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которые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произносила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Женя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время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загадывания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желания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…</w:t>
      </w:r>
    </w:p>
    <w:p w:rsidR="00C75A9E" w:rsidRPr="00C75A9E" w:rsidRDefault="00C75A9E" w:rsidP="00C75A9E">
      <w:pPr>
        <w:shd w:val="clear" w:color="auto" w:fill="FFFFFF"/>
        <w:spacing w:before="225" w:after="225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Лети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лети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лепесток</w:t>
      </w:r>
    </w:p>
    <w:p w:rsidR="00C75A9E" w:rsidRPr="00C75A9E" w:rsidRDefault="00C75A9E" w:rsidP="00C75A9E">
      <w:pPr>
        <w:shd w:val="clear" w:color="auto" w:fill="FFFFFF"/>
        <w:spacing w:before="225" w:after="225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Через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запад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восток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,</w:t>
      </w:r>
    </w:p>
    <w:p w:rsidR="00C75A9E" w:rsidRPr="00C75A9E" w:rsidRDefault="00C75A9E" w:rsidP="00C75A9E">
      <w:pPr>
        <w:shd w:val="clear" w:color="auto" w:fill="FFFFFF"/>
        <w:spacing w:before="225" w:after="225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lastRenderedPageBreak/>
        <w:t>Через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север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через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юг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,</w:t>
      </w:r>
    </w:p>
    <w:p w:rsidR="00C75A9E" w:rsidRPr="00C75A9E" w:rsidRDefault="00C75A9E" w:rsidP="00C75A9E">
      <w:pPr>
        <w:shd w:val="clear" w:color="auto" w:fill="FFFFFF"/>
        <w:spacing w:before="225" w:after="225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Возвращайся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сделав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круг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.</w:t>
      </w:r>
    </w:p>
    <w:p w:rsidR="00C75A9E" w:rsidRPr="00C75A9E" w:rsidRDefault="00C75A9E" w:rsidP="00C75A9E">
      <w:pPr>
        <w:shd w:val="clear" w:color="auto" w:fill="FFFFFF"/>
        <w:spacing w:before="225" w:after="225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Лишь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коснешься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ты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земли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–</w:t>
      </w:r>
    </w:p>
    <w:p w:rsidR="00C75A9E" w:rsidRPr="00C75A9E" w:rsidRDefault="00C75A9E" w:rsidP="00C75A9E">
      <w:pPr>
        <w:shd w:val="clear" w:color="auto" w:fill="FFFFFF"/>
        <w:spacing w:before="225" w:after="225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Быть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–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моему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вели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…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У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каждого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из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нас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есть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желание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да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одно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у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вас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ребята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есть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желания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?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Да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есть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!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Ребята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перечисляют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желания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Ребята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вспомните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пожалуйста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сколько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лепестков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было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цветке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Жени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?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Семь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.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А</w:t>
      </w:r>
      <w:proofErr w:type="gramEnd"/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каких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цветов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были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лепестки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как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думаете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почему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именно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таких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цветов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?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Красный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оранжевый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желтый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зеленый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голубой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синий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фиолетовый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перечисляют</w:t>
      </w:r>
      <w:r w:rsidRPr="00C75A9E">
        <w:rPr>
          <w:rFonts w:ascii="Algerian" w:eastAsia="Times New Roman" w:hAnsi="Algerian" w:cs="Algeri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цвета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Они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количеству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цветов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радуге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!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Правильно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!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Молодцы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ребята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!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Оказывается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все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хорошо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знакомы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радугой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умеете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считать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все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прекрасно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знаете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.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Ах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как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хочется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чтобы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все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они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исполнились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Если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бы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у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каждого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из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нас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был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цветик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Algerian" w:eastAsia="Times New Roman" w:hAnsi="Algerian" w:cs="Algeri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–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семицветик</w:t>
      </w:r>
      <w:proofErr w:type="spellEnd"/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исполнились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бы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наши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семь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желаний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Давайте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мы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попробуем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сделать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такой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цветочек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своими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руками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!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Давайте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!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теперь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мы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отдохнем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приступим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выполнению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нашего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волшебного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.</w:t>
      </w:r>
    </w:p>
    <w:p w:rsidR="00C75A9E" w:rsidRPr="00C75A9E" w:rsidRDefault="00C75A9E" w:rsidP="00C75A9E">
      <w:pPr>
        <w:shd w:val="clear" w:color="auto" w:fill="FFFFFF"/>
        <w:spacing w:before="225" w:after="225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–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сначала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сделаем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вами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специальную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зарядку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которая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придаст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вам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волшебных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сил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чтобы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у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вас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всё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получилось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.</w:t>
      </w:r>
    </w:p>
    <w:p w:rsidR="00C75A9E" w:rsidRPr="00C75A9E" w:rsidRDefault="00C75A9E" w:rsidP="00C75A9E">
      <w:pPr>
        <w:shd w:val="clear" w:color="auto" w:fill="FFFFFF"/>
        <w:spacing w:before="225" w:after="225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Пожалуйста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ребята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встаньте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начнем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.</w:t>
      </w:r>
    </w:p>
    <w:p w:rsidR="00C75A9E" w:rsidRPr="00C75A9E" w:rsidRDefault="00C75A9E" w:rsidP="00C75A9E">
      <w:pPr>
        <w:shd w:val="clear" w:color="auto" w:fill="FFFFFF"/>
        <w:spacing w:before="225" w:after="225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proofErr w:type="spellStart"/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Физминутка</w:t>
      </w:r>
      <w:proofErr w:type="spellEnd"/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Лети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–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лети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лепесток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.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Помахать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руками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как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бабочки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Через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запад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восток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Руки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вправо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влево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Через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север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через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юг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Руки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вперёд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назад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Возвращайся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сделав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круг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Покружиться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вокруг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Лишь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коснёшься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ты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земли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Присели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Быть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–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моему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вели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Встать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поднять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руки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через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стороны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опустить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Молодцы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!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Ребята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теперь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можете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садиться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столики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приступим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выполнению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нашего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.</w:t>
      </w:r>
    </w:p>
    <w:p w:rsidR="00C75A9E" w:rsidRPr="00C75A9E" w:rsidRDefault="00C75A9E" w:rsidP="00C75A9E">
      <w:pPr>
        <w:shd w:val="clear" w:color="auto" w:fill="FFFFFF"/>
        <w:spacing w:before="225" w:after="225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lastRenderedPageBreak/>
        <w:t xml:space="preserve">III.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Показ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объяснение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выполнение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работы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.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(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каждого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ребенка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подносе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семь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шаблонов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лепестков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разных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цветов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)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Ребята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какой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формат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лучше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выбрать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–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горизонтальный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или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вертикальный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?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Горизонтальный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.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Правильно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так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как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наш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цветок</w:t>
      </w:r>
      <w:proofErr w:type="gramEnd"/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вытянутый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вертикально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он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растет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ввысь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Молодцы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ребята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!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Начнем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приклеивать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наши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лепестки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картон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ваших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форматах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уже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есть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сердцевина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цветка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ваша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задача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наклеить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аккуратно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лепестки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вокруг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этой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сердцевинки</w:t>
      </w:r>
      <w:proofErr w:type="spellEnd"/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Посмотрите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пожалуйста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как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начну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это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делать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Надо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клеенке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изнаночной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стороны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намазать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лепесток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клеем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наложить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лепесток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формат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примакнуть</w:t>
      </w:r>
      <w:proofErr w:type="spellEnd"/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салфеточкой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Так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нужно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сделать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с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каждым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из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семи</w:t>
      </w:r>
      <w:r w:rsidRPr="00C75A9E">
        <w:rPr>
          <w:rFonts w:ascii="Algerian" w:eastAsia="Times New Roman" w:hAnsi="Algerian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лепестков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Ребята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у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кого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есть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вопросы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.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: 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задают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имеющиеся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75A9E">
        <w:rPr>
          <w:rFonts w:ascii="Cambria" w:eastAsia="Times New Roman" w:hAnsi="Cambria" w:cs="Cambria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вопросы</w:t>
      </w:r>
      <w:r w:rsidRPr="00C75A9E">
        <w:rPr>
          <w:rFonts w:ascii="Algerian" w:eastAsia="Times New Roman" w:hAnsi="Algerian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ascii="Algerian" w:eastAsia="Times New Roman" w:hAnsi="Algerian" w:cs="Arial"/>
          <w:color w:val="111111"/>
          <w:sz w:val="27"/>
          <w:szCs w:val="27"/>
          <w:lang w:eastAsia="ru-RU"/>
        </w:rPr>
      </w:pP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IV.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Итог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.</w:t>
      </w:r>
    </w:p>
    <w:p w:rsidR="00C75A9E" w:rsidRDefault="00C75A9E" w:rsidP="00C75A9E">
      <w:pPr>
        <w:shd w:val="clear" w:color="auto" w:fill="FFFFFF"/>
        <w:spacing w:after="0" w:line="240" w:lineRule="auto"/>
        <w:ind w:firstLine="360"/>
        <w:rPr>
          <w:rFonts w:eastAsia="Times New Roman" w:cs="Arial"/>
          <w:color w:val="111111"/>
          <w:sz w:val="27"/>
          <w:szCs w:val="27"/>
          <w:lang w:eastAsia="ru-RU"/>
        </w:rPr>
      </w:pPr>
      <w:r w:rsidRPr="00C75A9E">
        <w:rPr>
          <w:rFonts w:ascii="Cambria" w:eastAsia="Times New Roman" w:hAnsi="Cambria" w:cs="Cambria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: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Ребята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у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нас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у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всех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получились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такие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красивые</w:t>
      </w:r>
      <w:r w:rsidRPr="00C75A9E">
        <w:rPr>
          <w:rFonts w:ascii="Algerian" w:eastAsia="Times New Roman" w:hAnsi="Algerian" w:cs="Algerian"/>
          <w:color w:val="111111"/>
          <w:sz w:val="27"/>
          <w:szCs w:val="27"/>
          <w:lang w:eastAsia="ru-RU"/>
        </w:rPr>
        <w:t> </w:t>
      </w:r>
      <w:r w:rsidRPr="00C75A9E">
        <w:rPr>
          <w:rFonts w:ascii="Cambria" w:eastAsia="Times New Roman" w:hAnsi="Cambria" w:cs="Cambria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они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точно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волшебные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!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Давайте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наши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работы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повесим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доску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посмотрим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,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у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кого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что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получилось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.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Пусть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они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исполняют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наши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заветные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 xml:space="preserve"> </w:t>
      </w:r>
      <w:r w:rsidRPr="00C75A9E">
        <w:rPr>
          <w:rFonts w:ascii="Cambria" w:eastAsia="Times New Roman" w:hAnsi="Cambria" w:cs="Cambria"/>
          <w:color w:val="111111"/>
          <w:sz w:val="27"/>
          <w:szCs w:val="27"/>
          <w:lang w:eastAsia="ru-RU"/>
        </w:rPr>
        <w:t>желания</w:t>
      </w:r>
      <w:r w:rsidRPr="00C75A9E">
        <w:rPr>
          <w:rFonts w:ascii="Algerian" w:eastAsia="Times New Roman" w:hAnsi="Algerian" w:cs="Arial"/>
          <w:color w:val="111111"/>
          <w:sz w:val="27"/>
          <w:szCs w:val="27"/>
          <w:lang w:eastAsia="ru-RU"/>
        </w:rPr>
        <w:t>.</w:t>
      </w:r>
    </w:p>
    <w:p w:rsidR="00C75A9E" w:rsidRPr="00C75A9E" w:rsidRDefault="00C75A9E" w:rsidP="00C75A9E">
      <w:pPr>
        <w:shd w:val="clear" w:color="auto" w:fill="FFFFFF"/>
        <w:spacing w:after="0" w:line="240" w:lineRule="auto"/>
        <w:ind w:firstLine="360"/>
        <w:rPr>
          <w:rFonts w:eastAsia="Times New Roman" w:cs="Arial"/>
          <w:color w:val="111111"/>
          <w:sz w:val="27"/>
          <w:szCs w:val="27"/>
          <w:lang w:eastAsia="ru-RU"/>
        </w:rPr>
      </w:pPr>
    </w:p>
    <w:p w:rsidR="00DB79BD" w:rsidRDefault="00C75A9E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0DE1152" wp14:editId="28185D9D">
                <wp:extent cx="304800" cy="304800"/>
                <wp:effectExtent l="0" t="0" r="0" b="0"/>
                <wp:docPr id="2" name="AutoShape 2" descr="https://apf.mail.ru/cgi-bin/readmsg?id=16167706600761005476;0;4&amp;exif=1&amp;full=1&amp;x-email=g.sonya-1994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8952EB" id="AutoShape 2" o:spid="_x0000_s1026" alt="https://apf.mail.ru/cgi-bin/readmsg?id=16167706600761005476;0;4&amp;exif=1&amp;full=1&amp;x-email=g.sonya-1994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TaZoTQcDAAA4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C75A9E">
        <w:rPr>
          <w:rFonts w:ascii="Algerian" w:hAnsi="Algerian"/>
          <w:noProof/>
          <w:lang w:eastAsia="ru-RU"/>
        </w:rPr>
        <w:drawing>
          <wp:inline distT="0" distB="0" distL="0" distR="0">
            <wp:extent cx="5940425" cy="3346286"/>
            <wp:effectExtent l="0" t="0" r="3175" b="6985"/>
            <wp:docPr id="3" name="Рисунок 3" descr="C:\Users\Аминат\Downloads\image-26-03-21-05-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т\Downloads\image-26-03-21-05-5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A9E" w:rsidRDefault="00C75A9E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4F8262B1" wp14:editId="5E824025">
                <wp:extent cx="304800" cy="304800"/>
                <wp:effectExtent l="0" t="0" r="0" b="0"/>
                <wp:docPr id="4" name="AutoShape 2" descr="https://apf.mail.ru/cgi-bin/readmsg?id=16167706600761005476;0;2&amp;exif=1&amp;full=1&amp;x-email=g.sonya-1994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1AF0BA" id="AutoShape 2" o:spid="_x0000_s1026" alt="https://apf.mail.ru/cgi-bin/readmsg?id=16167706600761005476;0;2&amp;exif=1&amp;full=1&amp;x-email=g.sonya-1994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L2p7rsIAwAAOA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C75A9E">
        <w:rPr>
          <w:noProof/>
          <w:lang w:eastAsia="ru-RU"/>
        </w:rPr>
        <w:drawing>
          <wp:inline distT="0" distB="0" distL="0" distR="0">
            <wp:extent cx="4711700" cy="5689600"/>
            <wp:effectExtent l="0" t="0" r="0" b="6350"/>
            <wp:docPr id="5" name="Рисунок 5" descr="C:\Users\Аминат\Downloads\image-26-03-21-05-57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минат\Downloads\image-26-03-21-05-57-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56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A9E" w:rsidRDefault="00C75A9E"/>
    <w:p w:rsidR="00C75A9E" w:rsidRDefault="00C75A9E">
      <w:r w:rsidRPr="00C75A9E">
        <w:rPr>
          <w:noProof/>
          <w:lang w:eastAsia="ru-RU"/>
        </w:rPr>
        <w:lastRenderedPageBreak/>
        <w:drawing>
          <wp:inline distT="0" distB="0" distL="0" distR="0">
            <wp:extent cx="5940425" cy="3346286"/>
            <wp:effectExtent l="0" t="0" r="3175" b="6985"/>
            <wp:docPr id="6" name="Рисунок 6" descr="C:\Users\Аминат\Downloads\image-26-03-21-05-57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минат\Downloads\image-26-03-21-05-57-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BFE" w:rsidRDefault="00101BFE"/>
    <w:p w:rsidR="00101BFE" w:rsidRDefault="00101BFE">
      <w:r w:rsidRPr="00101BFE">
        <w:rPr>
          <w:noProof/>
          <w:lang w:eastAsia="ru-RU"/>
        </w:rPr>
        <w:drawing>
          <wp:inline distT="0" distB="0" distL="0" distR="0">
            <wp:extent cx="5940425" cy="3346286"/>
            <wp:effectExtent l="0" t="0" r="3175" b="6985"/>
            <wp:docPr id="7" name="Рисунок 7" descr="C:\Users\Аминат\Downloads\image-26-03-21-05-57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минат\Downloads\image-26-03-21-05-57-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5A9E" w:rsidRPr="00C75A9E" w:rsidRDefault="00C75A9E"/>
    <w:sectPr w:rsidR="00C75A9E" w:rsidRPr="00C75A9E" w:rsidSect="00C75A9E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9E"/>
    <w:rsid w:val="00101BFE"/>
    <w:rsid w:val="00C75A9E"/>
    <w:rsid w:val="00DB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CDC6"/>
  <w15:chartTrackingRefBased/>
  <w15:docId w15:val="{7DFDE332-F8D0-4A39-9D72-2AFF7146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cp:lastPrinted>2021-03-26T15:02:00Z</cp:lastPrinted>
  <dcterms:created xsi:type="dcterms:W3CDTF">2021-03-26T14:49:00Z</dcterms:created>
  <dcterms:modified xsi:type="dcterms:W3CDTF">2021-03-26T15:03:00Z</dcterms:modified>
</cp:coreProperties>
</file>