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06" w:rsidRDefault="00DB5B06" w:rsidP="00DB5B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«Детский сад №2 «Изюминка» </w:t>
      </w:r>
      <w:proofErr w:type="spellStart"/>
      <w:r>
        <w:rPr>
          <w:color w:val="000000"/>
          <w:sz w:val="28"/>
          <w:szCs w:val="28"/>
        </w:rPr>
        <w:t>г.Дагестанские</w:t>
      </w:r>
      <w:proofErr w:type="spellEnd"/>
      <w:r>
        <w:rPr>
          <w:color w:val="000000"/>
          <w:sz w:val="28"/>
          <w:szCs w:val="28"/>
        </w:rPr>
        <w:t xml:space="preserve"> Огни</w:t>
      </w:r>
    </w:p>
    <w:p w:rsidR="00DB5B06" w:rsidRDefault="00DB5B06" w:rsidP="00DB5B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5B06" w:rsidRDefault="00DB5B06" w:rsidP="00DB5B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B5B06" w:rsidRDefault="00DB5B06" w:rsidP="00DB5B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B5B06" w:rsidRDefault="00DB5B06" w:rsidP="00DB5B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МОЯ ПЕДАГОГИЧЕСКАЯ НАХОДКА</w:t>
      </w:r>
    </w:p>
    <w:p w:rsidR="004A4D5A" w:rsidRPr="004A4D5A" w:rsidRDefault="004A4D5A" w:rsidP="00DB5B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4A4D5A">
        <w:rPr>
          <w:color w:val="000000"/>
          <w:sz w:val="40"/>
          <w:szCs w:val="40"/>
        </w:rPr>
        <w:t>«Развитие детской инициативы и самостоятельности через познавательно-исследовательскую деятельность»</w:t>
      </w:r>
    </w:p>
    <w:p w:rsidR="00DB5B06" w:rsidRDefault="00DB5B06" w:rsidP="0060055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DB5B06" w:rsidRDefault="00DB5B06" w:rsidP="00DB5B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муниципального бюджетного дошкольного образовательного учреждения «Детский сад №2 «Изюминка»</w:t>
      </w:r>
    </w:p>
    <w:p w:rsidR="00DB5B06" w:rsidRDefault="00DB5B06" w:rsidP="004A4D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САФАРБЕКОВА АЛЬБИНА САДИРАТДИНОВНА</w:t>
      </w:r>
    </w:p>
    <w:p w:rsidR="00DB5B06" w:rsidRDefault="00DB5B06" w:rsidP="0060055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DB5B06" w:rsidRDefault="00DB5B06" w:rsidP="004A4D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DB5B06">
        <w:rPr>
          <w:noProof/>
          <w:color w:val="000000"/>
          <w:sz w:val="28"/>
          <w:szCs w:val="28"/>
        </w:rPr>
        <w:drawing>
          <wp:inline distT="0" distB="0" distL="0" distR="0">
            <wp:extent cx="3136900" cy="4422775"/>
            <wp:effectExtent l="0" t="0" r="6350" b="0"/>
            <wp:docPr id="1" name="Рисунок 1" descr="C:\Users\Аминат\Desktop\АЛЬБИНА\20210305_12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АЛЬБИНА\20210305_120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05" b="15425"/>
                    <a:stretch/>
                  </pic:blipFill>
                  <pic:spPr bwMode="auto">
                    <a:xfrm>
                      <a:off x="0" y="0"/>
                      <a:ext cx="3152705" cy="444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B06" w:rsidRDefault="00DB5B06" w:rsidP="0060055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DB5B06" w:rsidRDefault="00DB5B06" w:rsidP="00DB5B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год</w:t>
      </w:r>
    </w:p>
    <w:p w:rsidR="00600552" w:rsidRDefault="00DB5B06" w:rsidP="0060055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600552">
        <w:rPr>
          <w:color w:val="000000"/>
          <w:sz w:val="28"/>
          <w:szCs w:val="28"/>
        </w:rPr>
        <w:t xml:space="preserve">«Воспитание человека </w:t>
      </w:r>
      <w:r w:rsidR="00600552">
        <w:rPr>
          <w:color w:val="000000"/>
          <w:sz w:val="28"/>
          <w:szCs w:val="28"/>
        </w:rPr>
        <w:br/>
        <w:t xml:space="preserve">начинается с его рождения; </w:t>
      </w:r>
      <w:r w:rsidR="00600552">
        <w:rPr>
          <w:color w:val="000000"/>
          <w:sz w:val="28"/>
          <w:szCs w:val="28"/>
        </w:rPr>
        <w:br/>
        <w:t xml:space="preserve">он ещё не говорит, ещё не слушает, </w:t>
      </w:r>
      <w:r w:rsidR="00600552">
        <w:rPr>
          <w:color w:val="000000"/>
          <w:sz w:val="28"/>
          <w:szCs w:val="28"/>
        </w:rPr>
        <w:br/>
        <w:t>но уже учится.</w:t>
      </w:r>
      <w:r w:rsidR="00600552">
        <w:rPr>
          <w:color w:val="000000"/>
          <w:sz w:val="28"/>
          <w:szCs w:val="28"/>
        </w:rPr>
        <w:br/>
        <w:t>Опыт предшествует обучению»</w:t>
      </w:r>
    </w:p>
    <w:p w:rsidR="00600552" w:rsidRDefault="00600552" w:rsidP="0060055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</w:t>
      </w:r>
      <w:r w:rsidR="0025758F">
        <w:rPr>
          <w:color w:val="000000"/>
          <w:sz w:val="28"/>
          <w:szCs w:val="28"/>
        </w:rPr>
        <w:t>н-Жак Руссо.</w:t>
      </w:r>
      <w:r w:rsidR="0025758F">
        <w:rPr>
          <w:color w:val="000000"/>
          <w:sz w:val="28"/>
          <w:szCs w:val="28"/>
        </w:rPr>
        <w:br/>
        <w:t>Французский философ</w:t>
      </w:r>
    </w:p>
    <w:p w:rsidR="00600552" w:rsidRDefault="00600552" w:rsidP="0050049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00496" w:rsidRPr="00B5088D" w:rsidRDefault="00500496" w:rsidP="0050049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5088D">
        <w:rPr>
          <w:color w:val="000000"/>
          <w:sz w:val="28"/>
          <w:szCs w:val="28"/>
        </w:rPr>
        <w:t xml:space="preserve">Добрый </w:t>
      </w:r>
      <w:r w:rsidR="003F3EEC">
        <w:rPr>
          <w:color w:val="000000"/>
          <w:sz w:val="28"/>
          <w:szCs w:val="28"/>
        </w:rPr>
        <w:t>день, у</w:t>
      </w:r>
      <w:r w:rsidRPr="00B5088D">
        <w:rPr>
          <w:color w:val="000000"/>
          <w:sz w:val="28"/>
          <w:szCs w:val="28"/>
        </w:rPr>
        <w:t>важаемые коллеги!</w:t>
      </w:r>
    </w:p>
    <w:p w:rsidR="00500496" w:rsidRPr="003F6AB6" w:rsidRDefault="007D797F" w:rsidP="00F9189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1892" w:rsidRPr="00F91892">
        <w:rPr>
          <w:sz w:val="28"/>
          <w:szCs w:val="28"/>
        </w:rPr>
        <w:t xml:space="preserve">Я, </w:t>
      </w:r>
      <w:proofErr w:type="spellStart"/>
      <w:r w:rsidR="00F91892" w:rsidRPr="00F91892">
        <w:rPr>
          <w:sz w:val="28"/>
          <w:szCs w:val="28"/>
        </w:rPr>
        <w:t>Сафарбекова</w:t>
      </w:r>
      <w:proofErr w:type="spellEnd"/>
      <w:r w:rsidR="00F91892" w:rsidRPr="00F91892">
        <w:rPr>
          <w:sz w:val="28"/>
          <w:szCs w:val="28"/>
        </w:rPr>
        <w:t xml:space="preserve"> Альбина </w:t>
      </w:r>
      <w:proofErr w:type="spellStart"/>
      <w:r w:rsidR="00F91892" w:rsidRPr="00F91892">
        <w:rPr>
          <w:sz w:val="28"/>
          <w:szCs w:val="28"/>
        </w:rPr>
        <w:t>Садиратдиновна</w:t>
      </w:r>
      <w:proofErr w:type="spellEnd"/>
      <w:r w:rsidR="00F91892" w:rsidRPr="00F91892">
        <w:rPr>
          <w:sz w:val="28"/>
          <w:szCs w:val="28"/>
        </w:rPr>
        <w:t>, работаю воспитателем в детском саду №2 «Изюминка», хочу рассказать вам о своей педагогической находке по детскому экспериментированию, по познавательно-исследовательской деятельности.</w:t>
      </w:r>
      <w:r w:rsidR="006B4142">
        <w:rPr>
          <w:sz w:val="28"/>
          <w:szCs w:val="28"/>
        </w:rPr>
        <w:t xml:space="preserve"> В этом направлении я работаю на протяжении двух лет.</w:t>
      </w:r>
      <w:r w:rsidR="00C70466">
        <w:rPr>
          <w:b/>
          <w:bCs/>
          <w:color w:val="000000"/>
          <w:sz w:val="28"/>
          <w:szCs w:val="28"/>
        </w:rPr>
        <w:t xml:space="preserve"> </w:t>
      </w:r>
      <w:r w:rsidR="00C70466">
        <w:rPr>
          <w:color w:val="000000"/>
          <w:sz w:val="28"/>
          <w:szCs w:val="28"/>
        </w:rPr>
        <w:t>С</w:t>
      </w:r>
      <w:r w:rsidR="00500496" w:rsidRPr="00B5088D">
        <w:rPr>
          <w:color w:val="000000"/>
          <w:sz w:val="28"/>
          <w:szCs w:val="28"/>
        </w:rPr>
        <w:t>реда в которой находится ребенок </w:t>
      </w:r>
      <w:r w:rsidR="00500496" w:rsidRPr="00C70466">
        <w:rPr>
          <w:bCs/>
          <w:color w:val="000000"/>
          <w:sz w:val="28"/>
          <w:szCs w:val="28"/>
        </w:rPr>
        <w:t>побуждает</w:t>
      </w:r>
      <w:r w:rsidR="00500496" w:rsidRPr="00C70466">
        <w:rPr>
          <w:color w:val="000000"/>
          <w:sz w:val="28"/>
          <w:szCs w:val="28"/>
        </w:rPr>
        <w:t> е</w:t>
      </w:r>
      <w:r w:rsidR="00500496" w:rsidRPr="00B5088D">
        <w:rPr>
          <w:color w:val="000000"/>
          <w:sz w:val="28"/>
          <w:szCs w:val="28"/>
        </w:rPr>
        <w:t>го к действиям, открытиям, развитию воображения</w:t>
      </w:r>
      <w:r w:rsidR="00464781">
        <w:rPr>
          <w:color w:val="000000"/>
          <w:sz w:val="28"/>
          <w:szCs w:val="28"/>
        </w:rPr>
        <w:t>.</w:t>
      </w:r>
      <w:r w:rsidR="00C70466">
        <w:rPr>
          <w:color w:val="000000"/>
          <w:sz w:val="28"/>
          <w:szCs w:val="28"/>
        </w:rPr>
        <w:t xml:space="preserve"> </w:t>
      </w:r>
      <w:r w:rsidR="00C70466" w:rsidRPr="00C70466">
        <w:rPr>
          <w:bCs/>
          <w:color w:val="000000"/>
          <w:sz w:val="28"/>
          <w:szCs w:val="28"/>
        </w:rPr>
        <w:t>А</w:t>
      </w:r>
      <w:r w:rsidR="00C70466">
        <w:rPr>
          <w:b/>
          <w:bCs/>
          <w:color w:val="000000"/>
          <w:sz w:val="28"/>
          <w:szCs w:val="28"/>
        </w:rPr>
        <w:t xml:space="preserve"> </w:t>
      </w:r>
      <w:r w:rsidR="00C70466">
        <w:rPr>
          <w:bCs/>
          <w:color w:val="000000"/>
          <w:sz w:val="28"/>
          <w:szCs w:val="28"/>
        </w:rPr>
        <w:t>к</w:t>
      </w:r>
      <w:r w:rsidR="00500496" w:rsidRPr="00C70466">
        <w:rPr>
          <w:bCs/>
          <w:color w:val="000000"/>
          <w:sz w:val="28"/>
          <w:szCs w:val="28"/>
        </w:rPr>
        <w:t>ак сделать</w:t>
      </w:r>
      <w:r w:rsidR="00500496" w:rsidRPr="00B5088D">
        <w:rPr>
          <w:color w:val="000000"/>
          <w:sz w:val="28"/>
          <w:szCs w:val="28"/>
        </w:rPr>
        <w:t> </w:t>
      </w:r>
      <w:r w:rsidR="00C70466">
        <w:rPr>
          <w:color w:val="000000"/>
          <w:sz w:val="28"/>
          <w:szCs w:val="28"/>
        </w:rPr>
        <w:t>ее</w:t>
      </w:r>
      <w:r w:rsidR="00500496" w:rsidRPr="00B5088D">
        <w:rPr>
          <w:color w:val="000000"/>
          <w:sz w:val="28"/>
          <w:szCs w:val="28"/>
        </w:rPr>
        <w:t xml:space="preserve"> эффект</w:t>
      </w:r>
      <w:r w:rsidR="00C70466">
        <w:rPr>
          <w:color w:val="000000"/>
          <w:sz w:val="28"/>
          <w:szCs w:val="28"/>
        </w:rPr>
        <w:t xml:space="preserve">ивной, интересной, чтобы </w:t>
      </w:r>
      <w:r w:rsidR="0057226D">
        <w:rPr>
          <w:color w:val="000000"/>
          <w:sz w:val="28"/>
          <w:szCs w:val="28"/>
        </w:rPr>
        <w:t>дети не</w:t>
      </w:r>
      <w:r w:rsidR="00F91892">
        <w:rPr>
          <w:color w:val="000000"/>
          <w:sz w:val="28"/>
          <w:szCs w:val="28"/>
        </w:rPr>
        <w:t xml:space="preserve"> </w:t>
      </w:r>
      <w:r w:rsidR="00D73F65">
        <w:rPr>
          <w:color w:val="000000"/>
          <w:sz w:val="28"/>
          <w:szCs w:val="28"/>
        </w:rPr>
        <w:t>боялись высказывать своё мнение</w:t>
      </w:r>
      <w:r w:rsidR="00500496" w:rsidRPr="00B5088D">
        <w:rPr>
          <w:color w:val="000000"/>
          <w:sz w:val="28"/>
          <w:szCs w:val="28"/>
        </w:rPr>
        <w:t>, были уверены в себе?</w:t>
      </w:r>
      <w:r w:rsidR="00D73F65">
        <w:rPr>
          <w:color w:val="000000"/>
          <w:sz w:val="28"/>
          <w:szCs w:val="28"/>
        </w:rPr>
        <w:t xml:space="preserve"> </w:t>
      </w:r>
    </w:p>
    <w:p w:rsidR="00500496" w:rsidRDefault="007D797F" w:rsidP="00F9189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proofErr w:type="gramStart"/>
      <w:r w:rsidR="007E082E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 </w:t>
      </w:r>
      <w:r w:rsidR="007E082E">
        <w:rPr>
          <w:bCs/>
          <w:color w:val="000000"/>
          <w:sz w:val="28"/>
          <w:szCs w:val="28"/>
        </w:rPr>
        <w:t>я</w:t>
      </w:r>
      <w:proofErr w:type="gramEnd"/>
      <w:r w:rsidR="00500496" w:rsidRPr="00C70466">
        <w:rPr>
          <w:bCs/>
          <w:color w:val="000000"/>
          <w:sz w:val="28"/>
          <w:szCs w:val="28"/>
        </w:rPr>
        <w:t xml:space="preserve"> выбрала направление</w:t>
      </w:r>
      <w:r w:rsidR="00500496" w:rsidRPr="00B5088D">
        <w:rPr>
          <w:color w:val="000000"/>
          <w:sz w:val="28"/>
          <w:szCs w:val="28"/>
        </w:rPr>
        <w:t> – развитие детской инициативы и само</w:t>
      </w:r>
      <w:r w:rsidR="002E3ACD">
        <w:rPr>
          <w:color w:val="000000"/>
          <w:sz w:val="28"/>
          <w:szCs w:val="28"/>
        </w:rPr>
        <w:t>стоятельности через познаватель</w:t>
      </w:r>
      <w:r w:rsidR="00500496" w:rsidRPr="00B5088D">
        <w:rPr>
          <w:color w:val="000000"/>
          <w:sz w:val="28"/>
          <w:szCs w:val="28"/>
        </w:rPr>
        <w:t>но-исследовательскую деятельн</w:t>
      </w:r>
      <w:r w:rsidR="00A837D0">
        <w:rPr>
          <w:color w:val="000000"/>
          <w:sz w:val="28"/>
          <w:szCs w:val="28"/>
        </w:rPr>
        <w:t>ость</w:t>
      </w:r>
      <w:r w:rsidR="00500496" w:rsidRPr="00B5088D">
        <w:rPr>
          <w:color w:val="000000"/>
          <w:sz w:val="28"/>
          <w:szCs w:val="28"/>
        </w:rPr>
        <w:t xml:space="preserve">. </w:t>
      </w:r>
      <w:r w:rsidR="002E3ACD">
        <w:rPr>
          <w:color w:val="000000"/>
          <w:sz w:val="28"/>
          <w:szCs w:val="28"/>
        </w:rPr>
        <w:t>И х</w:t>
      </w:r>
      <w:r w:rsidR="00500496" w:rsidRPr="00B5088D">
        <w:rPr>
          <w:color w:val="000000"/>
          <w:sz w:val="28"/>
          <w:szCs w:val="28"/>
        </w:rPr>
        <w:t xml:space="preserve">очу поделиться </w:t>
      </w:r>
      <w:r w:rsidR="002E3ACD">
        <w:rPr>
          <w:color w:val="000000"/>
          <w:sz w:val="28"/>
          <w:szCs w:val="28"/>
        </w:rPr>
        <w:t xml:space="preserve">с вами </w:t>
      </w:r>
      <w:r w:rsidR="007E082E">
        <w:rPr>
          <w:color w:val="000000"/>
          <w:sz w:val="28"/>
          <w:szCs w:val="28"/>
        </w:rPr>
        <w:t>своей педагогической находкой</w:t>
      </w:r>
      <w:bookmarkStart w:id="0" w:name="_GoBack"/>
      <w:bookmarkEnd w:id="0"/>
      <w:r w:rsidR="00500496" w:rsidRPr="00B5088D">
        <w:rPr>
          <w:color w:val="000000"/>
          <w:sz w:val="28"/>
          <w:szCs w:val="28"/>
        </w:rPr>
        <w:t>.</w:t>
      </w:r>
    </w:p>
    <w:p w:rsidR="00A166AB" w:rsidRDefault="00112571" w:rsidP="00F918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Для этого</w:t>
      </w:r>
      <w:r w:rsidR="00611546">
        <w:rPr>
          <w:rFonts w:ascii="Times New Roman" w:hAnsi="Times New Roman" w:cs="Times New Roman"/>
          <w:sz w:val="28"/>
          <w:shd w:val="clear" w:color="auto" w:fill="FFFFFF"/>
        </w:rPr>
        <w:t xml:space="preserve"> в группе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б</w:t>
      </w:r>
      <w:r w:rsidR="00A166AB" w:rsidRPr="00A166AB">
        <w:rPr>
          <w:rFonts w:ascii="Times New Roman" w:hAnsi="Times New Roman" w:cs="Times New Roman"/>
          <w:sz w:val="28"/>
          <w:shd w:val="clear" w:color="auto" w:fill="FFFFFF"/>
        </w:rPr>
        <w:t>ыли созданы условия</w:t>
      </w:r>
      <w:r w:rsidR="0069160E">
        <w:rPr>
          <w:rFonts w:ascii="Times New Roman" w:hAnsi="Times New Roman" w:cs="Times New Roman"/>
          <w:sz w:val="28"/>
          <w:shd w:val="clear" w:color="auto" w:fill="FFFFFF"/>
        </w:rPr>
        <w:t xml:space="preserve"> по познавательно-исследовательской деятельности</w:t>
      </w:r>
      <w:r w:rsidR="00A166AB" w:rsidRPr="00A166AB">
        <w:rPr>
          <w:rFonts w:ascii="Times New Roman" w:hAnsi="Times New Roman" w:cs="Times New Roman"/>
          <w:sz w:val="28"/>
          <w:shd w:val="clear" w:color="auto" w:fill="FFFFFF"/>
        </w:rPr>
        <w:t xml:space="preserve">: </w:t>
      </w:r>
    </w:p>
    <w:p w:rsidR="00611546" w:rsidRPr="00D73F65" w:rsidRDefault="001D293F" w:rsidP="0069160E">
      <w:pPr>
        <w:spacing w:after="0" w:line="360" w:lineRule="auto"/>
        <w:ind w:firstLine="567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69160E">
        <w:rPr>
          <w:rFonts w:ascii="Times New Roman" w:hAnsi="Times New Roman" w:cs="Times New Roman"/>
          <w:sz w:val="28"/>
          <w:shd w:val="clear" w:color="auto" w:fill="FFFFFF"/>
        </w:rPr>
        <w:t xml:space="preserve">Собран материал в центре экспериментирования, составлена </w:t>
      </w:r>
      <w:r w:rsidR="0069160E">
        <w:rPr>
          <w:rFonts w:ascii="Times New Roman" w:hAnsi="Times New Roman" w:cs="Times New Roman"/>
          <w:sz w:val="28"/>
          <w:szCs w:val="28"/>
        </w:rPr>
        <w:t>картотека</w:t>
      </w:r>
      <w:r w:rsidR="0069160E" w:rsidRPr="00D73F65">
        <w:rPr>
          <w:rFonts w:ascii="Times New Roman" w:hAnsi="Times New Roman" w:cs="Times New Roman"/>
          <w:sz w:val="28"/>
          <w:szCs w:val="28"/>
        </w:rPr>
        <w:t xml:space="preserve"> элементарных опытов, которые дети могут проводить самостоятельно, а также совместно со взрослым</w:t>
      </w:r>
      <w:r w:rsidR="003F6AB6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6F6648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9160E">
        <w:rPr>
          <w:rFonts w:ascii="Times New Roman" w:hAnsi="Times New Roman" w:cs="Times New Roman"/>
          <w:sz w:val="28"/>
          <w:shd w:val="clear" w:color="auto" w:fill="FFFFFF"/>
        </w:rPr>
        <w:br/>
      </w:r>
      <w:r w:rsidR="0069160E">
        <w:rPr>
          <w:rFonts w:ascii="Times New Roman" w:hAnsi="Times New Roman" w:cs="Times New Roman"/>
          <w:sz w:val="28"/>
          <w:szCs w:val="28"/>
        </w:rPr>
        <w:t>Как известно, п</w:t>
      </w:r>
      <w:r w:rsidR="006F6648" w:rsidRPr="00D73F65">
        <w:rPr>
          <w:rFonts w:ascii="Times New Roman" w:hAnsi="Times New Roman" w:cs="Times New Roman"/>
          <w:sz w:val="28"/>
          <w:szCs w:val="28"/>
        </w:rPr>
        <w:t>редметно-</w:t>
      </w:r>
      <w:r w:rsidR="0069160E">
        <w:rPr>
          <w:rFonts w:ascii="Times New Roman" w:hAnsi="Times New Roman" w:cs="Times New Roman"/>
          <w:sz w:val="28"/>
          <w:szCs w:val="28"/>
        </w:rPr>
        <w:t xml:space="preserve">пространственная </w:t>
      </w:r>
      <w:r w:rsidR="006F6648" w:rsidRPr="00D73F65">
        <w:rPr>
          <w:rFonts w:ascii="Times New Roman" w:hAnsi="Times New Roman" w:cs="Times New Roman"/>
          <w:sz w:val="28"/>
          <w:szCs w:val="28"/>
        </w:rPr>
        <w:t>развивающая среда выступает мощным стимулятором личностного развития ребенка и способна пр</w:t>
      </w:r>
      <w:r w:rsidR="0069160E">
        <w:rPr>
          <w:rFonts w:ascii="Times New Roman" w:hAnsi="Times New Roman" w:cs="Times New Roman"/>
          <w:sz w:val="28"/>
          <w:szCs w:val="28"/>
        </w:rPr>
        <w:t>овоцировать его к познавательно -</w:t>
      </w:r>
      <w:r w:rsidR="006F6648" w:rsidRPr="00D73F65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69160E">
        <w:rPr>
          <w:rFonts w:ascii="Times New Roman" w:hAnsi="Times New Roman" w:cs="Times New Roman"/>
          <w:sz w:val="28"/>
          <w:szCs w:val="28"/>
        </w:rPr>
        <w:t xml:space="preserve">  </w:t>
      </w:r>
      <w:r w:rsidR="006F6648" w:rsidRPr="00D73F6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00496" w:rsidRPr="00A166AB" w:rsidRDefault="001D293F" w:rsidP="00611546">
      <w:pPr>
        <w:spacing w:after="0" w:line="360" w:lineRule="auto"/>
        <w:ind w:firstLine="567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611546" w:rsidRPr="00A166A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11546">
        <w:rPr>
          <w:rFonts w:ascii="Times New Roman" w:hAnsi="Times New Roman" w:cs="Times New Roman"/>
          <w:sz w:val="28"/>
          <w:shd w:val="clear" w:color="auto" w:fill="FFFFFF"/>
        </w:rPr>
        <w:t>Привлекала родителей</w:t>
      </w:r>
      <w:r w:rsidR="00A166AB" w:rsidRPr="00A166AB">
        <w:rPr>
          <w:rFonts w:ascii="Times New Roman" w:hAnsi="Times New Roman" w:cs="Times New Roman"/>
          <w:sz w:val="28"/>
          <w:shd w:val="clear" w:color="auto" w:fill="FFFFFF"/>
        </w:rPr>
        <w:t xml:space="preserve"> в проектную деятельность, </w:t>
      </w:r>
      <w:r w:rsidR="00611546">
        <w:rPr>
          <w:rFonts w:ascii="Times New Roman" w:hAnsi="Times New Roman" w:cs="Times New Roman"/>
          <w:sz w:val="28"/>
          <w:shd w:val="clear" w:color="auto" w:fill="FFFFFF"/>
        </w:rPr>
        <w:t>в организации</w:t>
      </w:r>
      <w:r w:rsidR="00A166AB" w:rsidRPr="00A166AB">
        <w:rPr>
          <w:rFonts w:ascii="Times New Roman" w:hAnsi="Times New Roman" w:cs="Times New Roman"/>
          <w:sz w:val="28"/>
          <w:shd w:val="clear" w:color="auto" w:fill="FFFFFF"/>
        </w:rPr>
        <w:t xml:space="preserve"> эк</w:t>
      </w:r>
      <w:r>
        <w:rPr>
          <w:rFonts w:ascii="Times New Roman" w:hAnsi="Times New Roman" w:cs="Times New Roman"/>
          <w:sz w:val="28"/>
          <w:shd w:val="clear" w:color="auto" w:fill="FFFFFF"/>
        </w:rPr>
        <w:t>скурсий, выполнение опытов дома;</w:t>
      </w:r>
    </w:p>
    <w:p w:rsidR="00500496" w:rsidRPr="00B5088D" w:rsidRDefault="007D797F" w:rsidP="007D79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293F">
        <w:rPr>
          <w:rFonts w:ascii="Times New Roman" w:hAnsi="Times New Roman" w:cs="Times New Roman"/>
          <w:sz w:val="28"/>
          <w:szCs w:val="28"/>
        </w:rPr>
        <w:t>-Р</w:t>
      </w:r>
      <w:r w:rsidR="00500496" w:rsidRPr="00B5088D">
        <w:rPr>
          <w:rFonts w:ascii="Times New Roman" w:hAnsi="Times New Roman" w:cs="Times New Roman"/>
          <w:sz w:val="28"/>
          <w:szCs w:val="28"/>
        </w:rPr>
        <w:t>азработала перспективный план работы</w:t>
      </w:r>
      <w:r w:rsidR="00A837D0">
        <w:rPr>
          <w:rFonts w:ascii="Times New Roman" w:hAnsi="Times New Roman" w:cs="Times New Roman"/>
          <w:sz w:val="28"/>
          <w:szCs w:val="28"/>
        </w:rPr>
        <w:t xml:space="preserve"> по познавательно-исследовательской деятельности</w:t>
      </w:r>
      <w:r w:rsidR="00672C1A" w:rsidRPr="00B5088D">
        <w:rPr>
          <w:rFonts w:ascii="Times New Roman" w:hAnsi="Times New Roman" w:cs="Times New Roman"/>
          <w:sz w:val="28"/>
          <w:szCs w:val="28"/>
        </w:rPr>
        <w:t>, составляла конспекты</w:t>
      </w:r>
      <w:r w:rsidR="00A837D0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672C1A" w:rsidRPr="00B5088D">
        <w:rPr>
          <w:rFonts w:ascii="Times New Roman" w:hAnsi="Times New Roman" w:cs="Times New Roman"/>
          <w:sz w:val="28"/>
          <w:szCs w:val="28"/>
        </w:rPr>
        <w:t>.</w:t>
      </w:r>
    </w:p>
    <w:p w:rsidR="00680880" w:rsidRDefault="001D293F" w:rsidP="001D2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70466">
        <w:rPr>
          <w:rFonts w:ascii="Times New Roman" w:hAnsi="Times New Roman" w:cs="Times New Roman"/>
          <w:sz w:val="28"/>
          <w:szCs w:val="28"/>
        </w:rPr>
        <w:t>-</w:t>
      </w:r>
      <w:r w:rsidR="002E5D0A">
        <w:rPr>
          <w:rFonts w:ascii="Times New Roman" w:hAnsi="Times New Roman" w:cs="Times New Roman"/>
          <w:sz w:val="28"/>
          <w:szCs w:val="28"/>
        </w:rPr>
        <w:t>Проводилась кружковая</w:t>
      </w:r>
      <w:r w:rsidR="0061154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2E5D0A">
        <w:rPr>
          <w:rFonts w:ascii="Times New Roman" w:hAnsi="Times New Roman" w:cs="Times New Roman"/>
          <w:sz w:val="28"/>
          <w:szCs w:val="28"/>
        </w:rPr>
        <w:t xml:space="preserve"> </w:t>
      </w:r>
      <w:r w:rsidR="00A166AB">
        <w:rPr>
          <w:rFonts w:ascii="Times New Roman" w:hAnsi="Times New Roman" w:cs="Times New Roman"/>
          <w:sz w:val="28"/>
          <w:szCs w:val="28"/>
        </w:rPr>
        <w:t>по познавательно-исследовательской деятельности.</w:t>
      </w:r>
    </w:p>
    <w:p w:rsidR="001D293F" w:rsidRPr="00B5088D" w:rsidRDefault="001D293F" w:rsidP="006F664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088D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Pr="00B5088D">
        <w:rPr>
          <w:sz w:val="28"/>
          <w:szCs w:val="28"/>
        </w:rPr>
        <w:t>се это способствует развитию наблюдательности, любознательности, повышению интереса к экспериментальной деятельности.</w:t>
      </w:r>
    </w:p>
    <w:p w:rsidR="00672C1A" w:rsidRPr="00B5088D" w:rsidRDefault="00672C1A" w:rsidP="00F918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ребёнок с жадностью исследует окружающий мир. Ему все любопытно, его волнует тысяча вопросов: что такое вода и почему она мокрая? Куда исчезает солнце ночью? Где </w:t>
      </w:r>
      <w:r w:rsidR="002E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прячется звонок у телефона? И многое другое. </w:t>
      </w:r>
      <w:r w:rsidRPr="00B5088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возрастом интерес этот гаснет, а все ответы укладываются в сухой скучный учебник. Как сохранить в ребенке любознательность? Можно ли познание мира превратить в увлекательную игру?</w:t>
      </w:r>
      <w:r w:rsidR="002E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Конечно можно</w:t>
      </w:r>
      <w:r w:rsidR="0061154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5830" w:rsidRPr="004A4D5A" w:rsidRDefault="00672C1A" w:rsidP="00D701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A4D5A">
        <w:rPr>
          <w:sz w:val="28"/>
          <w:szCs w:val="28"/>
        </w:rPr>
        <w:t>Кажется, смешно говорить о «</w:t>
      </w:r>
      <w:hyperlink r:id="rId5" w:tooltip="Научные работы" w:history="1">
        <w:r w:rsidRPr="004A4D5A">
          <w:rPr>
            <w:rStyle w:val="a4"/>
            <w:color w:val="auto"/>
            <w:sz w:val="28"/>
            <w:szCs w:val="28"/>
            <w:u w:val="none"/>
          </w:rPr>
          <w:t>научной работе</w:t>
        </w:r>
      </w:hyperlink>
      <w:r w:rsidRPr="004A4D5A">
        <w:rPr>
          <w:rStyle w:val="a4"/>
          <w:color w:val="auto"/>
          <w:sz w:val="28"/>
          <w:szCs w:val="28"/>
          <w:u w:val="none"/>
        </w:rPr>
        <w:t>»</w:t>
      </w:r>
      <w:r w:rsidRPr="004A4D5A">
        <w:rPr>
          <w:sz w:val="28"/>
          <w:szCs w:val="28"/>
        </w:rPr>
        <w:t xml:space="preserve"> в детском саду. А почему? Представьте себе группу пятилетних ученых в специальной лаборатории. У каждого - </w:t>
      </w:r>
      <w:r w:rsidR="008F077E" w:rsidRPr="004A4D5A">
        <w:rPr>
          <w:sz w:val="28"/>
          <w:szCs w:val="28"/>
        </w:rPr>
        <w:t>своя чашка,</w:t>
      </w:r>
      <w:r w:rsidRPr="004A4D5A">
        <w:rPr>
          <w:sz w:val="28"/>
          <w:szCs w:val="28"/>
        </w:rPr>
        <w:t xml:space="preserve"> наполненная водой, и вполне конкретная задача: </w:t>
      </w:r>
      <w:r w:rsidRPr="004A4D5A">
        <w:rPr>
          <w:bCs/>
          <w:iCs/>
          <w:sz w:val="28"/>
          <w:szCs w:val="28"/>
          <w:bdr w:val="none" w:sz="0" w:space="0" w:color="auto" w:frame="1"/>
        </w:rPr>
        <w:t>выяснить, какие из предметов тонут, а какие</w:t>
      </w:r>
      <w:r w:rsidRPr="004A4D5A">
        <w:rPr>
          <w:bCs/>
          <w:iCs/>
          <w:sz w:val="28"/>
          <w:szCs w:val="28"/>
        </w:rPr>
        <w:t> </w:t>
      </w:r>
      <w:r w:rsidRPr="004A4D5A">
        <w:rPr>
          <w:iCs/>
          <w:sz w:val="28"/>
          <w:szCs w:val="28"/>
          <w:bdr w:val="none" w:sz="0" w:space="0" w:color="auto" w:frame="1"/>
        </w:rPr>
        <w:t>—</w:t>
      </w:r>
      <w:r w:rsidRPr="004A4D5A">
        <w:rPr>
          <w:iCs/>
          <w:sz w:val="28"/>
          <w:szCs w:val="28"/>
        </w:rPr>
        <w:t> </w:t>
      </w:r>
      <w:r w:rsidRPr="004A4D5A">
        <w:rPr>
          <w:bCs/>
          <w:iCs/>
          <w:sz w:val="28"/>
          <w:szCs w:val="28"/>
          <w:bdr w:val="none" w:sz="0" w:space="0" w:color="auto" w:frame="1"/>
        </w:rPr>
        <w:t>нет.</w:t>
      </w:r>
      <w:r w:rsidRPr="004A4D5A">
        <w:rPr>
          <w:b/>
          <w:bCs/>
          <w:i/>
          <w:iCs/>
          <w:sz w:val="28"/>
          <w:szCs w:val="28"/>
        </w:rPr>
        <w:t> </w:t>
      </w:r>
      <w:r w:rsidRPr="004A4D5A">
        <w:rPr>
          <w:sz w:val="28"/>
          <w:szCs w:val="28"/>
        </w:rPr>
        <w:t>Вот камень. Он, конечно, утонет. Это ясно всем. Он большой и тяжелый. Давайте возьмем тогда маленькое рисовое зернышко. Может б</w:t>
      </w:r>
      <w:r w:rsidR="0032140A" w:rsidRPr="004A4D5A">
        <w:rPr>
          <w:sz w:val="28"/>
          <w:szCs w:val="28"/>
        </w:rPr>
        <w:t>ыть, оно поплывет? Нет, утонуло</w:t>
      </w:r>
      <w:r w:rsidRPr="004A4D5A">
        <w:rPr>
          <w:sz w:val="28"/>
          <w:szCs w:val="28"/>
        </w:rPr>
        <w:t xml:space="preserve">. Значит, дело не в размере. Вот большая пластмассовая крышка плавает. Дети быстро находят ответы. Но жизнь, как всегда, полна неожиданностей. И маленькие исследователи продолжают свой захватывающий эксперимент. Это так похоже на игру! </w:t>
      </w:r>
      <w:r w:rsidR="00D701D9" w:rsidRPr="004A4D5A">
        <w:rPr>
          <w:sz w:val="28"/>
          <w:szCs w:val="28"/>
        </w:rPr>
        <w:t>В процессе работы я поняла, что исследовательская деятельность вызывает огромный интерес у детей. Эксперименты позволяют объединить все виды деятельности, все стороны воспитания.</w:t>
      </w:r>
    </w:p>
    <w:p w:rsidR="00583B34" w:rsidRPr="0069160E" w:rsidRDefault="00F370D9" w:rsidP="0069160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A4D5A">
        <w:rPr>
          <w:sz w:val="28"/>
          <w:szCs w:val="28"/>
        </w:rPr>
        <w:t xml:space="preserve">Ведь опыты – словно фокусы. Только загадка фокусов так и остается неразгаданной, а вот все то, что получается в результате опытов, можно объяснить и понять. Опыты предоставляют ребенку возможность самому найти ответы на вопросы «как?» и «почему?». </w:t>
      </w:r>
      <w:r w:rsidRPr="00B5088D">
        <w:rPr>
          <w:sz w:val="28"/>
          <w:szCs w:val="28"/>
        </w:rPr>
        <w:t xml:space="preserve">Инициатива по их проведению распределяется равномерно между воспитателем и детьми. Начинают практиковаться такие эксперименты, в которых дети самостоятельно задумывают опыт, сами его выполняют и сами же делают необходимые выводы. Важно, чтобы каждый ребенок проводил </w:t>
      </w:r>
      <w:r w:rsidRPr="00A166AB">
        <w:rPr>
          <w:sz w:val="28"/>
          <w:szCs w:val="28"/>
        </w:rPr>
        <w:t xml:space="preserve">собственные опыты и был активным </w:t>
      </w:r>
      <w:r w:rsidRPr="00A166AB">
        <w:rPr>
          <w:sz w:val="28"/>
          <w:szCs w:val="28"/>
        </w:rPr>
        <w:lastRenderedPageBreak/>
        <w:t xml:space="preserve">участником обсуждения. </w:t>
      </w:r>
      <w:r w:rsidR="00583B34" w:rsidRPr="00A166AB">
        <w:rPr>
          <w:rStyle w:val="c0"/>
          <w:color w:val="000000"/>
          <w:sz w:val="28"/>
          <w:szCs w:val="28"/>
        </w:rPr>
        <w:t>Причем, объектом</w:t>
      </w:r>
      <w:r w:rsidR="00191EF4" w:rsidRPr="00A166AB">
        <w:rPr>
          <w:rStyle w:val="c0"/>
          <w:color w:val="000000"/>
          <w:sz w:val="28"/>
          <w:szCs w:val="28"/>
        </w:rPr>
        <w:t xml:space="preserve"> обсуждения</w:t>
      </w:r>
      <w:r w:rsidR="00583B34" w:rsidRPr="00A166AB">
        <w:rPr>
          <w:rStyle w:val="c0"/>
          <w:color w:val="000000"/>
          <w:sz w:val="28"/>
          <w:szCs w:val="28"/>
        </w:rPr>
        <w:t xml:space="preserve">, </w:t>
      </w:r>
      <w:r w:rsidR="00112571" w:rsidRPr="00A166AB">
        <w:rPr>
          <w:rStyle w:val="c0"/>
          <w:color w:val="000000"/>
          <w:sz w:val="28"/>
          <w:szCs w:val="28"/>
        </w:rPr>
        <w:t>побуждающим стремление</w:t>
      </w:r>
      <w:r w:rsidR="00583B34" w:rsidRPr="00A166AB">
        <w:rPr>
          <w:rStyle w:val="c0"/>
          <w:color w:val="000000"/>
          <w:sz w:val="28"/>
          <w:szCs w:val="28"/>
        </w:rPr>
        <w:t xml:space="preserve"> детей к исследованию, поиску ответов, может стать даже обычная ложка. Не верите? А мы с ребятами это доказали.</w:t>
      </w:r>
    </w:p>
    <w:p w:rsidR="00583B34" w:rsidRPr="00A166AB" w:rsidRDefault="006D0490" w:rsidP="00F91892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 меня возникала и</w:t>
      </w:r>
      <w:r w:rsidR="00583B34" w:rsidRPr="00A166AB">
        <w:rPr>
          <w:rStyle w:val="c0"/>
          <w:color w:val="000000"/>
          <w:sz w:val="28"/>
          <w:szCs w:val="28"/>
        </w:rPr>
        <w:t>дея показать воспитанникам, что за внешней простотой предмета прячется о</w:t>
      </w:r>
      <w:r>
        <w:rPr>
          <w:rStyle w:val="c0"/>
          <w:color w:val="000000"/>
          <w:sz w:val="28"/>
          <w:szCs w:val="28"/>
        </w:rPr>
        <w:t>громный интересный мир открытий</w:t>
      </w:r>
      <w:r w:rsidR="00583B34" w:rsidRPr="00A166AB">
        <w:rPr>
          <w:rStyle w:val="c0"/>
          <w:color w:val="000000"/>
          <w:sz w:val="28"/>
          <w:szCs w:val="28"/>
        </w:rPr>
        <w:t xml:space="preserve">. </w:t>
      </w:r>
    </w:p>
    <w:p w:rsidR="00583B34" w:rsidRPr="00A166AB" w:rsidRDefault="00583B34" w:rsidP="00F9189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166AB">
        <w:rPr>
          <w:rStyle w:val="c0"/>
          <w:color w:val="000000"/>
          <w:sz w:val="28"/>
          <w:szCs w:val="28"/>
        </w:rPr>
        <w:t xml:space="preserve">Свой педагогический «эксперимент» я начала с внесения в группу «черного ящика».  Дети стали делать предположения, что же там может быть? Варианты ответов были разные: от обычного яблока до сказочного динозавра. Было принято решение сыграть в игру «Горячо- холодно». И вот, предмет угадан. Торжественно достаю ложку из «черного ящика». И вижу некоторое разочарование в глазах детей. Понимаю, что нужно спасать ситуацию. Задаю проблемную задачу: где в детском саду можно использовать ложку? Практически все дети отвечают, что ложка нужна нам для еды. </w:t>
      </w:r>
    </w:p>
    <w:p w:rsidR="00583B34" w:rsidRPr="00A166AB" w:rsidRDefault="00583B34" w:rsidP="00F91892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166AB">
        <w:rPr>
          <w:rStyle w:val="c0"/>
          <w:color w:val="000000"/>
          <w:sz w:val="28"/>
          <w:szCs w:val="28"/>
        </w:rPr>
        <w:t xml:space="preserve">Договариваемся с детьми, что они </w:t>
      </w:r>
      <w:proofErr w:type="gramStart"/>
      <w:r w:rsidRPr="00A166AB">
        <w:rPr>
          <w:rStyle w:val="c0"/>
          <w:color w:val="000000"/>
          <w:sz w:val="28"/>
          <w:szCs w:val="28"/>
        </w:rPr>
        <w:t>подумают</w:t>
      </w:r>
      <w:r w:rsidR="00DF3AE3">
        <w:rPr>
          <w:rStyle w:val="c0"/>
          <w:color w:val="000000"/>
          <w:sz w:val="28"/>
          <w:szCs w:val="28"/>
        </w:rPr>
        <w:t xml:space="preserve">  </w:t>
      </w:r>
      <w:r w:rsidR="00D701D9">
        <w:rPr>
          <w:rStyle w:val="c0"/>
          <w:color w:val="000000"/>
          <w:sz w:val="28"/>
          <w:szCs w:val="28"/>
        </w:rPr>
        <w:t>об</w:t>
      </w:r>
      <w:proofErr w:type="gramEnd"/>
      <w:r w:rsidR="00D701D9">
        <w:rPr>
          <w:rStyle w:val="c0"/>
          <w:color w:val="000000"/>
          <w:sz w:val="28"/>
          <w:szCs w:val="28"/>
        </w:rPr>
        <w:t xml:space="preserve"> этом дома</w:t>
      </w:r>
      <w:r w:rsidRPr="00A166AB">
        <w:rPr>
          <w:rStyle w:val="c0"/>
          <w:color w:val="000000"/>
          <w:sz w:val="28"/>
          <w:szCs w:val="28"/>
        </w:rPr>
        <w:t xml:space="preserve">, где еще можно найти применение этому предмету. Предчувствую, что дома они спросят своих родителей и уже завтра </w:t>
      </w:r>
      <w:r w:rsidR="00F91892" w:rsidRPr="00A166AB">
        <w:rPr>
          <w:rStyle w:val="c0"/>
          <w:color w:val="000000"/>
          <w:sz w:val="28"/>
          <w:szCs w:val="28"/>
        </w:rPr>
        <w:t>в детский</w:t>
      </w:r>
      <w:r w:rsidRPr="00A166AB">
        <w:rPr>
          <w:rStyle w:val="c0"/>
          <w:color w:val="000000"/>
          <w:sz w:val="28"/>
          <w:szCs w:val="28"/>
        </w:rPr>
        <w:t xml:space="preserve"> сад придут с </w:t>
      </w:r>
      <w:r w:rsidR="003F3EEC">
        <w:rPr>
          <w:rStyle w:val="c0"/>
          <w:color w:val="000000"/>
          <w:sz w:val="28"/>
          <w:szCs w:val="28"/>
        </w:rPr>
        <w:t xml:space="preserve">некоторым </w:t>
      </w:r>
      <w:r w:rsidRPr="00A166AB">
        <w:rPr>
          <w:rStyle w:val="c0"/>
          <w:color w:val="000000"/>
          <w:sz w:val="28"/>
          <w:szCs w:val="28"/>
        </w:rPr>
        <w:t>багажом знаний.</w:t>
      </w:r>
    </w:p>
    <w:p w:rsidR="00583B34" w:rsidRPr="00A166AB" w:rsidRDefault="00583B34" w:rsidP="00F91892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166AB">
        <w:rPr>
          <w:rStyle w:val="c0"/>
          <w:color w:val="000000"/>
          <w:sz w:val="28"/>
          <w:szCs w:val="28"/>
        </w:rPr>
        <w:t xml:space="preserve">Так и случилось. На следующий день ребята </w:t>
      </w:r>
      <w:r w:rsidR="00F91892" w:rsidRPr="00A166AB">
        <w:rPr>
          <w:rStyle w:val="c0"/>
          <w:color w:val="000000"/>
          <w:sz w:val="28"/>
          <w:szCs w:val="28"/>
        </w:rPr>
        <w:t>уже с</w:t>
      </w:r>
      <w:r w:rsidRPr="00A166AB">
        <w:rPr>
          <w:rStyle w:val="c0"/>
          <w:color w:val="000000"/>
          <w:sz w:val="28"/>
          <w:szCs w:val="28"/>
        </w:rPr>
        <w:t xml:space="preserve"> порога делились </w:t>
      </w:r>
      <w:r w:rsidR="00191EF4" w:rsidRPr="00A166AB">
        <w:rPr>
          <w:rStyle w:val="c0"/>
          <w:color w:val="000000"/>
          <w:sz w:val="28"/>
          <w:szCs w:val="28"/>
        </w:rPr>
        <w:t>тем, что нового они узнали. Один</w:t>
      </w:r>
      <w:r w:rsidRPr="00A166AB">
        <w:rPr>
          <w:rStyle w:val="c0"/>
          <w:color w:val="000000"/>
          <w:sz w:val="28"/>
          <w:szCs w:val="28"/>
        </w:rPr>
        <w:t xml:space="preserve"> с гордостью заявил, что ложку можно использовать в эстафетах: переносить в ней мячики. Многие отнеслись к этому с недоверием: мяч</w:t>
      </w:r>
      <w:r w:rsidR="00191EF4" w:rsidRPr="00A166AB">
        <w:rPr>
          <w:rStyle w:val="c0"/>
          <w:color w:val="000000"/>
          <w:sz w:val="28"/>
          <w:szCs w:val="28"/>
        </w:rPr>
        <w:t>ик может выпасть из ложки. Дети рассказали</w:t>
      </w:r>
      <w:r w:rsidRPr="00A166AB">
        <w:rPr>
          <w:rStyle w:val="c0"/>
          <w:color w:val="000000"/>
          <w:sz w:val="28"/>
          <w:szCs w:val="28"/>
        </w:rPr>
        <w:t>, что из пластмассовых ложек можно сделать цветок. Опять ребята сомневаются.</w:t>
      </w:r>
    </w:p>
    <w:p w:rsidR="0069160E" w:rsidRPr="00A166AB" w:rsidRDefault="00191EF4" w:rsidP="0069160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166AB">
        <w:rPr>
          <w:rStyle w:val="c5"/>
          <w:color w:val="000000"/>
          <w:sz w:val="28"/>
          <w:szCs w:val="28"/>
        </w:rPr>
        <w:t>Кто</w:t>
      </w:r>
      <w:r w:rsidR="00D701D9">
        <w:rPr>
          <w:rStyle w:val="c5"/>
          <w:color w:val="000000"/>
          <w:sz w:val="28"/>
          <w:szCs w:val="28"/>
        </w:rPr>
        <w:t>-</w:t>
      </w:r>
      <w:r w:rsidR="00D701D9" w:rsidRPr="00A166AB">
        <w:rPr>
          <w:rStyle w:val="c5"/>
          <w:color w:val="000000"/>
          <w:sz w:val="28"/>
          <w:szCs w:val="28"/>
        </w:rPr>
        <w:t>то предположил</w:t>
      </w:r>
      <w:r w:rsidR="00583B34" w:rsidRPr="00A166AB">
        <w:rPr>
          <w:rStyle w:val="c5"/>
          <w:color w:val="000000"/>
          <w:sz w:val="28"/>
          <w:szCs w:val="28"/>
        </w:rPr>
        <w:t xml:space="preserve">, что пластмассовые ложки можно использовать в качестве счетного материала. В ходе образовательной деятельности мы убедились, что он прав. Действительно, ложки можно посчитать, с ними удобно закреплять состав числа, </w:t>
      </w:r>
      <w:r w:rsidRPr="00A166AB">
        <w:rPr>
          <w:rStyle w:val="c5"/>
          <w:color w:val="000000"/>
          <w:sz w:val="28"/>
          <w:szCs w:val="28"/>
        </w:rPr>
        <w:t xml:space="preserve">а если взять разноцветные ложки, </w:t>
      </w:r>
      <w:r w:rsidR="00583B34" w:rsidRPr="00A166AB">
        <w:rPr>
          <w:rStyle w:val="c5"/>
          <w:color w:val="000000"/>
          <w:sz w:val="28"/>
          <w:szCs w:val="28"/>
        </w:rPr>
        <w:t>то можно даже сравнить их по количеству.</w:t>
      </w:r>
      <w:r w:rsidR="00D701D9">
        <w:rPr>
          <w:rStyle w:val="c5"/>
          <w:color w:val="000000"/>
          <w:sz w:val="28"/>
          <w:szCs w:val="28"/>
        </w:rPr>
        <w:t xml:space="preserve"> Так же ложки можно использовать на музыкальных занятиях.</w:t>
      </w:r>
      <w:r w:rsidR="00583B34" w:rsidRPr="00A166AB">
        <w:rPr>
          <w:rStyle w:val="c5"/>
          <w:i/>
          <w:iCs/>
          <w:color w:val="000000"/>
          <w:sz w:val="28"/>
          <w:szCs w:val="28"/>
        </w:rPr>
        <w:t> </w:t>
      </w:r>
      <w:r w:rsidRPr="00A166AB">
        <w:rPr>
          <w:sz w:val="28"/>
          <w:szCs w:val="28"/>
        </w:rPr>
        <w:t xml:space="preserve">Оказывается, с ложками можно экспериментировать. </w:t>
      </w:r>
      <w:r w:rsidR="0069160E" w:rsidRPr="00A166AB">
        <w:rPr>
          <w:rStyle w:val="c0"/>
          <w:color w:val="000000"/>
          <w:sz w:val="28"/>
          <w:szCs w:val="28"/>
        </w:rPr>
        <w:t>Было принято решение опытным путем проверить все варианты использования ложки.</w:t>
      </w:r>
    </w:p>
    <w:p w:rsidR="00953BAC" w:rsidRDefault="00D701D9" w:rsidP="00F918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66AB">
        <w:rPr>
          <w:rFonts w:ascii="Times New Roman" w:hAnsi="Times New Roman" w:cs="Times New Roman"/>
          <w:sz w:val="28"/>
          <w:szCs w:val="28"/>
        </w:rPr>
        <w:t>Предлагаю детям</w:t>
      </w:r>
      <w:r w:rsidR="00191EF4" w:rsidRPr="00A166AB">
        <w:rPr>
          <w:rFonts w:ascii="Times New Roman" w:hAnsi="Times New Roman" w:cs="Times New Roman"/>
          <w:sz w:val="28"/>
          <w:szCs w:val="28"/>
        </w:rPr>
        <w:t xml:space="preserve"> две ложки: металлическую и деревянную. Задаю вопрос: какая из ложек не утонет или они утонут обе, а </w:t>
      </w:r>
      <w:r w:rsidRPr="00A166AB">
        <w:rPr>
          <w:rFonts w:ascii="Times New Roman" w:hAnsi="Times New Roman" w:cs="Times New Roman"/>
          <w:sz w:val="28"/>
          <w:szCs w:val="28"/>
        </w:rPr>
        <w:t>может, будут</w:t>
      </w:r>
      <w:r w:rsidR="00191EF4" w:rsidRPr="00A166AB">
        <w:rPr>
          <w:rFonts w:ascii="Times New Roman" w:hAnsi="Times New Roman" w:cs="Times New Roman"/>
          <w:sz w:val="28"/>
          <w:szCs w:val="28"/>
        </w:rPr>
        <w:t xml:space="preserve"> плавать? Дети </w:t>
      </w:r>
      <w:r w:rsidR="00191EF4" w:rsidRPr="00A166AB">
        <w:rPr>
          <w:rFonts w:ascii="Times New Roman" w:hAnsi="Times New Roman" w:cs="Times New Roman"/>
          <w:sz w:val="28"/>
          <w:szCs w:val="28"/>
        </w:rPr>
        <w:lastRenderedPageBreak/>
        <w:t xml:space="preserve">начинают предлагать варианты ответов. Аргументируют, доказывают. Проверяем опытным путем: металлическая ложка утонула сразу, деревянная осталась плавать. </w:t>
      </w:r>
    </w:p>
    <w:p w:rsidR="00583B34" w:rsidRPr="006F6648" w:rsidRDefault="00191EF4" w:rsidP="006F66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6AB">
        <w:rPr>
          <w:rFonts w:ascii="Times New Roman" w:hAnsi="Times New Roman" w:cs="Times New Roman"/>
          <w:sz w:val="28"/>
          <w:szCs w:val="28"/>
        </w:rPr>
        <w:t xml:space="preserve">Дальше -  больше. Дети увидели в соседней группе кукольный театр из ложек. Если взять ложку, прикрепить к ней личико, косички и бантик, а также нарядное платьице, то у нас получится куколка. И вот опять работа кипит: дети рассматривают примеры такого театра, обсуждают, пытаются отстоять свою точку зрения, трудятся, мастерят, с удовольствием перевоплощают ложки в различных персонажей. И вот у нас готов замечательный театр ложек по сказке </w:t>
      </w:r>
      <w:r w:rsidRPr="00BC2390">
        <w:rPr>
          <w:rFonts w:ascii="Times New Roman" w:hAnsi="Times New Roman" w:cs="Times New Roman"/>
          <w:color w:val="000000" w:themeColor="text1"/>
          <w:sz w:val="28"/>
          <w:szCs w:val="28"/>
        </w:rPr>
        <w:t>«Колобок».</w:t>
      </w:r>
    </w:p>
    <w:p w:rsidR="00953BAC" w:rsidRDefault="00BE6B16" w:rsidP="00F918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6AB">
        <w:rPr>
          <w:rFonts w:ascii="Times New Roman" w:hAnsi="Times New Roman" w:cs="Times New Roman"/>
          <w:sz w:val="28"/>
          <w:szCs w:val="28"/>
        </w:rPr>
        <w:t xml:space="preserve">Проанализировав результаты своей педагогической деятельности, я пришла к </w:t>
      </w:r>
      <w:r w:rsidR="006F6648" w:rsidRPr="00A166AB">
        <w:rPr>
          <w:rFonts w:ascii="Times New Roman" w:hAnsi="Times New Roman" w:cs="Times New Roman"/>
          <w:sz w:val="28"/>
          <w:szCs w:val="28"/>
        </w:rPr>
        <w:t xml:space="preserve">выводу, </w:t>
      </w:r>
      <w:r w:rsidR="006F6648">
        <w:rPr>
          <w:rFonts w:ascii="Times New Roman" w:hAnsi="Times New Roman" w:cs="Times New Roman"/>
          <w:sz w:val="28"/>
          <w:szCs w:val="28"/>
        </w:rPr>
        <w:t>эта</w:t>
      </w:r>
      <w:r w:rsidR="00953BAC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A166AB">
        <w:rPr>
          <w:rFonts w:ascii="Times New Roman" w:hAnsi="Times New Roman" w:cs="Times New Roman"/>
          <w:sz w:val="28"/>
          <w:szCs w:val="28"/>
        </w:rPr>
        <w:t xml:space="preserve"> в да</w:t>
      </w:r>
      <w:r w:rsidR="00953BAC">
        <w:rPr>
          <w:rFonts w:ascii="Times New Roman" w:hAnsi="Times New Roman" w:cs="Times New Roman"/>
          <w:sz w:val="28"/>
          <w:szCs w:val="28"/>
        </w:rPr>
        <w:t>нном направлении очень эффектив</w:t>
      </w:r>
      <w:r w:rsidRPr="00A166AB">
        <w:rPr>
          <w:rFonts w:ascii="Times New Roman" w:hAnsi="Times New Roman" w:cs="Times New Roman"/>
          <w:sz w:val="28"/>
          <w:szCs w:val="28"/>
        </w:rPr>
        <w:t>н</w:t>
      </w:r>
      <w:r w:rsidR="00953BAC">
        <w:rPr>
          <w:rFonts w:ascii="Times New Roman" w:hAnsi="Times New Roman" w:cs="Times New Roman"/>
          <w:sz w:val="28"/>
          <w:szCs w:val="28"/>
        </w:rPr>
        <w:t>а</w:t>
      </w:r>
      <w:r w:rsidRPr="00A166AB">
        <w:rPr>
          <w:rFonts w:ascii="Times New Roman" w:hAnsi="Times New Roman" w:cs="Times New Roman"/>
          <w:sz w:val="28"/>
          <w:szCs w:val="28"/>
        </w:rPr>
        <w:t>. Убеждена, что в поисково-исследовательской деятельности дошкольник получает возможность</w:t>
      </w:r>
      <w:r w:rsidR="00953BAC">
        <w:rPr>
          <w:rFonts w:ascii="Times New Roman" w:hAnsi="Times New Roman" w:cs="Times New Roman"/>
          <w:sz w:val="28"/>
          <w:szCs w:val="28"/>
        </w:rPr>
        <w:t xml:space="preserve"> напрямую удовлетворить характерную </w:t>
      </w:r>
      <w:r w:rsidR="00953BAC" w:rsidRPr="00A166AB">
        <w:rPr>
          <w:rFonts w:ascii="Times New Roman" w:hAnsi="Times New Roman" w:cs="Times New Roman"/>
          <w:sz w:val="28"/>
          <w:szCs w:val="28"/>
        </w:rPr>
        <w:t>ему</w:t>
      </w:r>
      <w:r w:rsidRPr="00A166AB">
        <w:rPr>
          <w:rFonts w:ascii="Times New Roman" w:hAnsi="Times New Roman" w:cs="Times New Roman"/>
          <w:sz w:val="28"/>
          <w:szCs w:val="28"/>
        </w:rPr>
        <w:t xml:space="preserve"> любознательность, упорядочить свои представления о мире. Поэтому необходимо стараться учить не всему, а главному, не сумме фактов, а целостному их пониманию, не столько предлагать максимум информации, сколько научить ориентироваться в её потоке. </w:t>
      </w:r>
    </w:p>
    <w:p w:rsidR="006F6648" w:rsidRPr="006F6648" w:rsidRDefault="006F6648" w:rsidP="006F66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FF0000"/>
          <w:sz w:val="28"/>
          <w:szCs w:val="28"/>
          <w:u w:val="single"/>
        </w:rPr>
      </w:pPr>
      <w:r w:rsidRPr="00B5088D">
        <w:rPr>
          <w:sz w:val="28"/>
          <w:szCs w:val="28"/>
        </w:rPr>
        <w:t>Сразу замеч</w:t>
      </w:r>
      <w:r>
        <w:rPr>
          <w:sz w:val="28"/>
          <w:szCs w:val="28"/>
        </w:rPr>
        <w:t>у, что не всё, о чем я рассказала</w:t>
      </w:r>
      <w:r w:rsidRPr="00B5088D">
        <w:rPr>
          <w:sz w:val="28"/>
          <w:szCs w:val="28"/>
        </w:rPr>
        <w:t xml:space="preserve"> является моим "изобретением", многое является результатом заимствованного опыта у коллег по совместной работе, а также из источников полезной информации. </w:t>
      </w:r>
    </w:p>
    <w:p w:rsidR="00F370D9" w:rsidRPr="00A166AB" w:rsidRDefault="00BE6B16" w:rsidP="00F918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6AB">
        <w:rPr>
          <w:rFonts w:ascii="Times New Roman" w:hAnsi="Times New Roman" w:cs="Times New Roman"/>
          <w:sz w:val="28"/>
          <w:szCs w:val="28"/>
        </w:rPr>
        <w:t xml:space="preserve">Подводя итог хочу сказать, </w:t>
      </w:r>
      <w:r w:rsidR="00FB62AF" w:rsidRPr="00A166AB">
        <w:rPr>
          <w:rFonts w:ascii="Times New Roman" w:hAnsi="Times New Roman" w:cs="Times New Roman"/>
          <w:sz w:val="28"/>
          <w:szCs w:val="28"/>
        </w:rPr>
        <w:t>что,</w:t>
      </w:r>
      <w:r w:rsidRPr="00A166AB">
        <w:rPr>
          <w:rFonts w:ascii="Times New Roman" w:hAnsi="Times New Roman" w:cs="Times New Roman"/>
          <w:sz w:val="28"/>
          <w:szCs w:val="28"/>
        </w:rPr>
        <w:t xml:space="preserve"> поощряя детскую любознательность, утоляя жажду познания маленьких почемучек и направляя их активную деятельность мы </w:t>
      </w:r>
      <w:r w:rsidR="00FB62AF">
        <w:rPr>
          <w:rFonts w:ascii="Times New Roman" w:hAnsi="Times New Roman" w:cs="Times New Roman"/>
          <w:sz w:val="28"/>
          <w:szCs w:val="28"/>
        </w:rPr>
        <w:t>развиваем детские способности</w:t>
      </w:r>
      <w:r w:rsidRPr="00A166AB">
        <w:rPr>
          <w:rFonts w:ascii="Times New Roman" w:hAnsi="Times New Roman" w:cs="Times New Roman"/>
          <w:sz w:val="28"/>
          <w:szCs w:val="28"/>
        </w:rPr>
        <w:t xml:space="preserve"> в процессе опытно-экспериментальной деятельности. Только через действие дошкольник сможет познать многообразие окружающего мира и определить собственное место в нём.</w:t>
      </w:r>
    </w:p>
    <w:p w:rsidR="00500496" w:rsidRPr="00A166AB" w:rsidRDefault="00500496" w:rsidP="00F918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166AB">
        <w:rPr>
          <w:rFonts w:ascii="Times New Roman" w:hAnsi="Times New Roman" w:cs="Times New Roman"/>
          <w:sz w:val="28"/>
          <w:szCs w:val="28"/>
        </w:rPr>
        <w:t xml:space="preserve">Мой опыт практической деятельности позволил сделать вывод о том, что в процессе совместных </w:t>
      </w:r>
      <w:r w:rsidR="00672C1A" w:rsidRPr="00A166AB">
        <w:rPr>
          <w:rFonts w:ascii="Times New Roman" w:hAnsi="Times New Roman" w:cs="Times New Roman"/>
          <w:sz w:val="28"/>
          <w:szCs w:val="28"/>
        </w:rPr>
        <w:t>поисков</w:t>
      </w:r>
      <w:r w:rsidRPr="00A166AB">
        <w:rPr>
          <w:rFonts w:ascii="Times New Roman" w:hAnsi="Times New Roman" w:cs="Times New Roman"/>
          <w:sz w:val="28"/>
          <w:szCs w:val="28"/>
        </w:rPr>
        <w:t xml:space="preserve"> ответов на бесконечные детские вопросы, создаются благоприятные условия для побуждения детской пытливости и познавательной активности</w:t>
      </w:r>
      <w:r w:rsidR="00672C1A" w:rsidRPr="00A166AB">
        <w:rPr>
          <w:rFonts w:ascii="Times New Roman" w:hAnsi="Times New Roman" w:cs="Times New Roman"/>
          <w:sz w:val="28"/>
          <w:szCs w:val="28"/>
        </w:rPr>
        <w:t>.</w:t>
      </w:r>
      <w:r w:rsidRPr="00A16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40204" w:rsidRPr="00A166AB" w:rsidRDefault="00340204" w:rsidP="00F91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40204" w:rsidRPr="00A166AB" w:rsidSect="00DB5B06">
      <w:pgSz w:w="11906" w:h="16838"/>
      <w:pgMar w:top="1134" w:right="1134" w:bottom="1134" w:left="1134" w:header="709" w:footer="709" w:gutter="0"/>
      <w:pgBorders w:offsetFrom="page">
        <w:top w:val="waveline" w:sz="17" w:space="24" w:color="FF0000"/>
        <w:left w:val="waveline" w:sz="17" w:space="24" w:color="FF0000"/>
        <w:bottom w:val="waveline" w:sz="17" w:space="24" w:color="FF0000"/>
        <w:right w:val="waveline" w:sz="17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A6"/>
    <w:rsid w:val="00066CF1"/>
    <w:rsid w:val="00112571"/>
    <w:rsid w:val="00123C13"/>
    <w:rsid w:val="00191EF4"/>
    <w:rsid w:val="001D293F"/>
    <w:rsid w:val="001D4704"/>
    <w:rsid w:val="0025758F"/>
    <w:rsid w:val="002E3ACD"/>
    <w:rsid w:val="002E5D0A"/>
    <w:rsid w:val="0032140A"/>
    <w:rsid w:val="00340204"/>
    <w:rsid w:val="003F3EEC"/>
    <w:rsid w:val="003F6AB6"/>
    <w:rsid w:val="00464781"/>
    <w:rsid w:val="004A4D5A"/>
    <w:rsid w:val="00500496"/>
    <w:rsid w:val="0057226D"/>
    <w:rsid w:val="00583B34"/>
    <w:rsid w:val="00600552"/>
    <w:rsid w:val="00611546"/>
    <w:rsid w:val="006569E3"/>
    <w:rsid w:val="00672C1A"/>
    <w:rsid w:val="00680880"/>
    <w:rsid w:val="0069160E"/>
    <w:rsid w:val="006B4142"/>
    <w:rsid w:val="006D0490"/>
    <w:rsid w:val="006F6648"/>
    <w:rsid w:val="007D797F"/>
    <w:rsid w:val="007E082E"/>
    <w:rsid w:val="00871A70"/>
    <w:rsid w:val="008F077E"/>
    <w:rsid w:val="00925830"/>
    <w:rsid w:val="00953BAC"/>
    <w:rsid w:val="00A166AB"/>
    <w:rsid w:val="00A837D0"/>
    <w:rsid w:val="00B5088D"/>
    <w:rsid w:val="00B53753"/>
    <w:rsid w:val="00BC2390"/>
    <w:rsid w:val="00BE6B16"/>
    <w:rsid w:val="00C56A2F"/>
    <w:rsid w:val="00C70466"/>
    <w:rsid w:val="00CA6BC4"/>
    <w:rsid w:val="00D363DF"/>
    <w:rsid w:val="00D701D9"/>
    <w:rsid w:val="00D73F65"/>
    <w:rsid w:val="00DB5B06"/>
    <w:rsid w:val="00DE2FA6"/>
    <w:rsid w:val="00DF3AE3"/>
    <w:rsid w:val="00EC5A6E"/>
    <w:rsid w:val="00F370D9"/>
    <w:rsid w:val="00F91892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FD022-FD77-4FBB-9CC5-C7FC86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2C1A"/>
    <w:rPr>
      <w:color w:val="0000FF"/>
      <w:u w:val="single"/>
    </w:rPr>
  </w:style>
  <w:style w:type="paragraph" w:customStyle="1" w:styleId="c3">
    <w:name w:val="c3"/>
    <w:basedOn w:val="a"/>
    <w:rsid w:val="0058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3B34"/>
  </w:style>
  <w:style w:type="paragraph" w:customStyle="1" w:styleId="c1">
    <w:name w:val="c1"/>
    <w:basedOn w:val="a"/>
    <w:rsid w:val="0058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3B34"/>
  </w:style>
  <w:style w:type="paragraph" w:styleId="a5">
    <w:name w:val="Balloon Text"/>
    <w:basedOn w:val="a"/>
    <w:link w:val="a6"/>
    <w:uiPriority w:val="99"/>
    <w:semiHidden/>
    <w:unhideWhenUsed/>
    <w:rsid w:val="0046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nauchnie_rabot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7</cp:revision>
  <cp:lastPrinted>2021-03-18T06:34:00Z</cp:lastPrinted>
  <dcterms:created xsi:type="dcterms:W3CDTF">2021-03-17T10:49:00Z</dcterms:created>
  <dcterms:modified xsi:type="dcterms:W3CDTF">2021-03-18T11:26:00Z</dcterms:modified>
</cp:coreProperties>
</file>