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27AC28" w14:textId="1D36C24F" w:rsidR="006E6EAF" w:rsidRPr="00730C0A" w:rsidRDefault="006E6EAF" w:rsidP="006E6EAF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C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Муниципальное бюджетное дошкольное образовательное учреждение «Детский сад №2 «Изюминка»</w:t>
      </w:r>
    </w:p>
    <w:p w14:paraId="3104726B" w14:textId="77777777" w:rsidR="006E6EAF" w:rsidRPr="00730C0A" w:rsidRDefault="006E6EAF" w:rsidP="00B332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753028C" w14:textId="77777777" w:rsidR="006E6EAF" w:rsidRPr="00730C0A" w:rsidRDefault="006E6EAF" w:rsidP="006E6EA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C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</w:t>
      </w:r>
    </w:p>
    <w:p w14:paraId="7DD61124" w14:textId="77777777" w:rsidR="006E6EAF" w:rsidRPr="00730C0A" w:rsidRDefault="006E6EAF" w:rsidP="006E6EA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7BF7684" w14:textId="55570F56" w:rsidR="006E6EAF" w:rsidRPr="00730C0A" w:rsidRDefault="006E6EAF" w:rsidP="006E6EA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</w:pPr>
      <w:r w:rsidRPr="00730C0A"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  <w:t xml:space="preserve">             </w:t>
      </w:r>
      <w:r w:rsidR="00730C0A"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  <w:t xml:space="preserve">         </w:t>
      </w:r>
      <w:r w:rsidRPr="00730C0A"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  <w:t xml:space="preserve">    ДОКЛАД</w:t>
      </w:r>
    </w:p>
    <w:p w14:paraId="12A63E54" w14:textId="77777777" w:rsidR="006E6EAF" w:rsidRPr="00730C0A" w:rsidRDefault="006E6EAF" w:rsidP="00B332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986A6D9" w14:textId="06F15366" w:rsidR="00B33265" w:rsidRDefault="00B33265" w:rsidP="006E6EAF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730C0A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Из опыта работы </w:t>
      </w:r>
      <w:r w:rsidR="006E6EAF" w:rsidRPr="00730C0A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br/>
      </w:r>
      <w:r w:rsidRPr="00730C0A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«Организация экспериментальной деятельности в средней группе детского сада»</w:t>
      </w:r>
      <w:r w:rsidR="006E6EAF" w:rsidRPr="00730C0A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</w:p>
    <w:p w14:paraId="73193223" w14:textId="28A570DC" w:rsidR="00730C0A" w:rsidRDefault="00730C0A" w:rsidP="006E6EAF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14:paraId="6DE78368" w14:textId="77777777" w:rsidR="00730C0A" w:rsidRPr="00730C0A" w:rsidRDefault="00730C0A" w:rsidP="006E6EAF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14:paraId="6DBBBBF4" w14:textId="09846C1A" w:rsidR="00B33265" w:rsidRPr="00B33265" w:rsidRDefault="00730C0A" w:rsidP="00B332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</w:t>
      </w:r>
      <w:r w:rsidR="00B33265" w:rsidRPr="00B332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27FA9C" wp14:editId="262A7C55">
            <wp:extent cx="4830788" cy="3016250"/>
            <wp:effectExtent l="0" t="0" r="8255" b="0"/>
            <wp:docPr id="1" name="Рисунок 1" descr="Из опыта работы «Организация экспериментальной деятельности в средней группе детского сад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 опыта работы «Организация экспериментальной деятельности в средней группе детского сада»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375" b="6639"/>
                    <a:stretch/>
                  </pic:blipFill>
                  <pic:spPr bwMode="auto">
                    <a:xfrm>
                      <a:off x="0" y="0"/>
                      <a:ext cx="4837619" cy="302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1A7D1B" w14:textId="77777777" w:rsidR="006E6EAF" w:rsidRDefault="006E6EAF" w:rsidP="00B3326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23E66B3" w14:textId="77777777" w:rsidR="006E6EAF" w:rsidRDefault="006E6EAF" w:rsidP="00B3326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EF6BE76" w14:textId="03616513" w:rsidR="006E6EAF" w:rsidRPr="00730C0A" w:rsidRDefault="00730C0A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</w:t>
      </w:r>
      <w:r w:rsidRPr="00730C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Воспитателя </w:t>
      </w:r>
      <w:r w:rsidR="00A969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bookmarkStart w:id="0" w:name="_GoBack"/>
      <w:bookmarkEnd w:id="0"/>
      <w:r w:rsidR="00A969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азиевой Эльмиры Абакаровны</w:t>
      </w:r>
    </w:p>
    <w:p w14:paraId="0AF5A21E" w14:textId="77777777" w:rsidR="006E6EAF" w:rsidRPr="00730C0A" w:rsidRDefault="006E6EAF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C590615" w14:textId="77777777" w:rsidR="006E6EAF" w:rsidRDefault="006E6EAF" w:rsidP="00B3326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E4B1B69" w14:textId="77777777" w:rsidR="006E6EAF" w:rsidRDefault="006E6EAF" w:rsidP="00B3326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267656F" w14:textId="77777777" w:rsidR="006E6EAF" w:rsidRDefault="006E6EAF" w:rsidP="00B3326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3AB2871" w14:textId="77777777" w:rsidR="006E6EAF" w:rsidRDefault="006E6EAF" w:rsidP="00B3326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83B5E14" w14:textId="355FCFE3" w:rsidR="006E6EAF" w:rsidRPr="00730C0A" w:rsidRDefault="00730C0A" w:rsidP="00730C0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C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Ноябрь, 2019</w:t>
      </w:r>
    </w:p>
    <w:p w14:paraId="38DDAA5E" w14:textId="39BE3B4F" w:rsidR="006E6EAF" w:rsidRPr="00E2260B" w:rsidRDefault="006E6EAF" w:rsidP="006E6EA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2260B">
        <w:rPr>
          <w:color w:val="000000"/>
          <w:sz w:val="28"/>
          <w:szCs w:val="28"/>
        </w:rPr>
        <w:lastRenderedPageBreak/>
        <w:t>Малыш – природный исследователь окружающего мира. Мир открывается ребёнку через опыт его личных ощущений, действий, переживаний.</w:t>
      </w:r>
    </w:p>
    <w:p w14:paraId="2ADDB62F" w14:textId="77777777" w:rsidR="006E6EAF" w:rsidRPr="00E2260B" w:rsidRDefault="006E6EAF" w:rsidP="006E6EA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2260B">
        <w:rPr>
          <w:color w:val="000000"/>
          <w:sz w:val="28"/>
          <w:szCs w:val="28"/>
        </w:rPr>
        <w:t>«Чем больше ребёнок видел, слышал и переживал, тем больше он знает, и усвоил, тем большим количеством элементов действительности он располагает в своём опыте, тем значительнее и продуктивнее при других равных условиях будет его творческая, исследовательская деятельность»,- писал классик отечественной психологической науки Лев Семёнович Выгодский.</w:t>
      </w:r>
    </w:p>
    <w:p w14:paraId="45A430A5" w14:textId="51F62B73" w:rsidR="006E6EAF" w:rsidRPr="00E2260B" w:rsidRDefault="006E6EAF" w:rsidP="00730C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62679C6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Ребёнку-дошкольнику по природе присуща ориентация на познание окружающего мира и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экспериментирование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объектами и явлениями реальности.</w:t>
      </w:r>
    </w:p>
    <w:p w14:paraId="1D1A7DC5" w14:textId="77777777" w:rsidR="00B33265" w:rsidRPr="00E2260B" w:rsidRDefault="00B33265" w:rsidP="00B332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Познавая окружающий мир, он стремится не только рассмотреть предмет, но и потрогать его руками, языком, понюхать, постучать им.</w:t>
      </w:r>
    </w:p>
    <w:p w14:paraId="1C57A411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объясняется тем, что им присуще наглядно-действенное и наглядно-образное мышление, и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экспериментирование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никакой другой метод, соответствует этим возрастным особенностям. Проанализировав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работу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познавательной активности детей, я заметила, что дети часто бывают пассивны, с трудом сопоставляют различные факты, выдвигают гипотезы, делают выводы. Таким образом, проблема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разработки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системы мероприятий по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организации экспериментирования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меня стала актуальной.</w:t>
      </w:r>
    </w:p>
    <w:p w14:paraId="693DEE2D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Детское экспериментирование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имеет огромный развивающий потенциал. Главное его достоинство заключается в том, что оно дает детям реальные представления о различных сторонах изучаемого объекта, о его взаимоотношениях с другими объектами и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средой обитания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7E71190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развития познавательной активности детей и поддержания интереса к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экспериментальной деятельности мы в группе оборудовали детскую мини – лабораторию </w:t>
      </w:r>
      <w:r w:rsidRPr="00E226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«Хочу все знать!»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состоящую из нескольких 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зон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699734A" w14:textId="77777777" w:rsidR="00B33265" w:rsidRPr="00E2260B" w:rsidRDefault="00B33265" w:rsidP="00B332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мини - лаборатории, где представлены различные материалы и приборы для исследования;</w:t>
      </w:r>
    </w:p>
    <w:p w14:paraId="07E8BDA5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методического центра с перспективными планами запланированных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опытов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методические рекомендации по проведению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опытов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картотеки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опытов и экспериментов по блокам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всевозможных алгоритмов познавательной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06C01BAA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мини - музея </w:t>
      </w:r>
      <w:r w:rsidRPr="00E226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«Чудесная кладовая»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12F20F7E" w14:textId="77777777" w:rsidR="00B33265" w:rsidRPr="00E2260B" w:rsidRDefault="00B33265" w:rsidP="00B332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игротеки.</w:t>
      </w:r>
    </w:p>
    <w:p w14:paraId="6B491A3B" w14:textId="77777777" w:rsidR="00B33265" w:rsidRPr="00E2260B" w:rsidRDefault="00B33265" w:rsidP="00B332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Мини – лаборатория пополняется новыми материалами, что способствует поддержанию интереса детей.</w:t>
      </w:r>
    </w:p>
    <w:p w14:paraId="6E8031E2" w14:textId="55183EF1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мини – лаборатории хранятся оборудование и материалы,</w:t>
      </w:r>
      <w:r w:rsidR="003B1106"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необходимые для проведения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опытов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материалы, с помощью которых дети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опытным</w:t>
      </w:r>
      <w:r w:rsidR="003B1106"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путём познают тайны живой и неживой 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природы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7068D08" w14:textId="77777777" w:rsidR="00B33265" w:rsidRPr="00E2260B" w:rsidRDefault="00B33265" w:rsidP="00B332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Специальная посуда (разнообразные ёмкости, подносы, мерные ложки, стаканчики, трубочки, воронки, тарелки);</w:t>
      </w:r>
    </w:p>
    <w:p w14:paraId="615D5554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Природный материал </w:t>
      </w:r>
      <w:r w:rsidRPr="00E226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(камешки, песок, семена и т. п.)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549F6728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Утилизированный материал </w:t>
      </w:r>
      <w:r w:rsidRPr="00E226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(проволока, фантики, нитки)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02455C1A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• Прочие материалы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приборы – помощники (микроскоп, лупы, компас, и др., пилки, зеркала;</w:t>
      </w:r>
    </w:p>
    <w:p w14:paraId="39EAFA82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Медицинский материал </w:t>
      </w:r>
      <w:r w:rsidRPr="00E226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(шприцы без иголок, термометры, груши, пипетки)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06991564" w14:textId="77777777" w:rsidR="00B33265" w:rsidRPr="00E2260B" w:rsidRDefault="00B33265" w:rsidP="00B332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Мир материалов (виды бумаги, виды ткани, пластмасс, деревянные предметы, железные предметы);</w:t>
      </w:r>
    </w:p>
    <w:p w14:paraId="39D63E5F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Технический материал </w:t>
      </w:r>
      <w:r w:rsidRPr="00E226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(гвозди, шурупы, болты и т. д.)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B23A052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в уголке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экспериментирования материалы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распределены по 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блокам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0CA5383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«Волшебница-вода»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(пищевые и непищевые красители, соль, сахар, т. е. материалы для изучения свойств воды);</w:t>
      </w:r>
    </w:p>
    <w:p w14:paraId="7CF2ADD1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«Невидимка – воздух»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(трубочки, мыльные пузыри, воздушные шары, вертушки и т. д., т. е. материалы для изучения свойств воздуха);</w:t>
      </w:r>
    </w:p>
    <w:p w14:paraId="050313FB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«Свет и цвет. Звук»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(спичечные телефоны, зеркала и многое другое для изучения свойств света, цвета и звука);</w:t>
      </w:r>
    </w:p>
    <w:p w14:paraId="62222AC5" w14:textId="16AED646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«Магнетизм»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(разные магниты, конструкции бабочек, самолётов, скрепки, бумажные машинки на </w:t>
      </w:r>
      <w:r w:rsidR="00A84C54"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магните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84C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т.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е. материалы для изучения свойств магнита.</w:t>
      </w:r>
    </w:p>
    <w:p w14:paraId="53CFB64F" w14:textId="77777777" w:rsidR="00B33265" w:rsidRPr="00E2260B" w:rsidRDefault="00B33265" w:rsidP="00B332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Незначительную часть такого оборудования можно сделать из использованных упаковочных материалов, которые дети принесут из дома.</w:t>
      </w:r>
    </w:p>
    <w:p w14:paraId="6291E05F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мини - лаборатории находятся всевозможные 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коллекции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0380B34" w14:textId="36FAADDB" w:rsidR="00B33265" w:rsidRPr="00E2260B" w:rsidRDefault="00B33265" w:rsidP="00C73B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Коллекции семян.</w:t>
      </w:r>
    </w:p>
    <w:p w14:paraId="7112A48D" w14:textId="77777777" w:rsidR="00B33265" w:rsidRPr="00E2260B" w:rsidRDefault="00B33265" w:rsidP="00B332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Коллекция шерсти;</w:t>
      </w:r>
    </w:p>
    <w:p w14:paraId="733FAD2E" w14:textId="77777777" w:rsidR="00B33265" w:rsidRPr="00E2260B" w:rsidRDefault="00B33265" w:rsidP="00B332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Коллекция тканей;</w:t>
      </w:r>
    </w:p>
    <w:p w14:paraId="6CE3B691" w14:textId="77777777" w:rsidR="00B33265" w:rsidRPr="00E2260B" w:rsidRDefault="00B33265" w:rsidP="00B332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Коллекция ракушек;</w:t>
      </w:r>
    </w:p>
    <w:p w14:paraId="76DFD86D" w14:textId="77777777" w:rsidR="00B33265" w:rsidRPr="00E2260B" w:rsidRDefault="00B33265" w:rsidP="00B332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Коллекция камней.</w:t>
      </w:r>
    </w:p>
    <w:p w14:paraId="047EC244" w14:textId="77777777" w:rsidR="00B33265" w:rsidRPr="00E2260B" w:rsidRDefault="00B33265" w:rsidP="00B332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знакомства детей с почвой имеются образцы глины, песка, чернозёма, камней.</w:t>
      </w:r>
    </w:p>
    <w:p w14:paraId="3186CC16" w14:textId="77777777" w:rsidR="00E2260B" w:rsidRDefault="00E2260B" w:rsidP="00B332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B504727" w14:textId="77777777" w:rsidR="00E2260B" w:rsidRDefault="00E2260B" w:rsidP="00B332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DEF5724" w14:textId="64E4DC59" w:rsidR="00B33265" w:rsidRPr="00E2260B" w:rsidRDefault="00B33265" w:rsidP="00B332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E226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Ж</w:t>
      </w:r>
      <w:r w:rsidRPr="00E226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ивая природа.</w:t>
      </w:r>
    </w:p>
    <w:p w14:paraId="31EEA88A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мы запланировали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опыты и эксперименты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расширяющие знания детей о строении растений, значении растений, функционировании растений, условиях жизни растений, особенностях поверхности овощей и фруктов, их форме, цвете, вкусе, запахе. Это и рассматривание и сравнение веток растений - цвет, форма, расположение почек; сравнение цветов и других растений.</w:t>
      </w:r>
    </w:p>
    <w:p w14:paraId="2BC49345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успешно решать задачи по живой природе, познакомить детей с функциями частей растений, чем растения дышат, питаются, как развиваются, размножаются; каково строение растений, значение растений мы дополнили уголок природы комнатными растениями, начали вместе с детьми создавать коллекции растений </w:t>
      </w:r>
      <w:r w:rsidRPr="00E226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родовым понятиям, по лекарственным свойствам)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оформили паспорта растений.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Опыт показывает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такие паспорта очень удобны для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как воспитателям не приходится постоянно искать информацию в разных литературных источниках, и дети, ориентируясь на условные обозначения, учатся правильно ухаживать за растениями. Живая природа это тоже объект 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исследования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чем нюхает червяк, сколько лет рыбе, как распускаются цветы.</w:t>
      </w:r>
    </w:p>
    <w:p w14:paraId="7F23E18D" w14:textId="77777777" w:rsidR="00E2260B" w:rsidRDefault="00E2260B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F528F71" w14:textId="2B127BCB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E226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</w:t>
      </w:r>
      <w:r w:rsidRPr="00E226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еживая природа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226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(вода, воздух, почва, звук, свет, магнетизм, превращение веществ)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D559F92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этому направлению мы запланировали цикл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опытов и экспериментов </w:t>
      </w:r>
      <w:r w:rsidRPr="00E226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«Волшебница-вода»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226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«Невидимка - воздух»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целью которых было расширение и углубление представлений об окружающем мире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посредством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знакомства с веществом и тремя его основными состояниями (жидкое, твёрдое, газообразное, знакомство с основными свойствами воды, воздуха, формирование представлений о взаимодействии и переходе вещества из одного состояния в другое, знакомство со значимостью и ценностью воды и воздуха в жизни человека. Для знакомства с почвой мы запланировали цикл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опытов </w:t>
      </w:r>
      <w:r w:rsidRPr="00E226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 что у нас под ногами?»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(из каких слоёв состоит почва, знакомство со свойствами каждого слоя (песка, глины, камней, знакомство со значимостью почвы для жизни живых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организмов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 Это целый цикл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опытов про магнетизм </w:t>
      </w:r>
      <w:r w:rsidRPr="00E226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«Удивительный магнит»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(его скрытые свойства, использование свойств магнита человеком, знакомство с компасом, цикл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опытов </w:t>
      </w:r>
      <w:r w:rsidRPr="00E226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«Свет и цвет»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226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«Звук»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8D75C63" w14:textId="34AF446B" w:rsidR="00B33265" w:rsidRPr="00E2260B" w:rsidRDefault="00B33265" w:rsidP="00B332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="00E226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</w:t>
      </w:r>
      <w:r w:rsidRPr="00E226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атериал и их свойства</w:t>
      </w:r>
    </w:p>
    <w:p w14:paraId="69000C37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цикл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опытов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направленных на формирование представлений о материалах </w:t>
      </w:r>
      <w:r w:rsidRPr="00E226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(ткани, бумаге, стекле, фарфоре, пластике, металлах, керамике, поролоне)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1E19A68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содержание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детской экспериментальной деятельности я включила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6ED6E5D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экспериментальную деятельность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организованную педагогом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5DAF8C72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познавательную образовательную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деятельность с элементами экспериментирования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32ABE721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демонстрационные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опыты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реализуемые педагогом совместно с детьми;</w:t>
      </w:r>
    </w:p>
    <w:p w14:paraId="07CE9E2E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долгосрочные наблюдения-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эксперименты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C96FF3D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Содержание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опытно- экспериментальной деятельности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нас построено исходя из трех блоков педагогического процесса.</w:t>
      </w:r>
    </w:p>
    <w:p w14:paraId="67CA874C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детьми я планирую экологические игры, чтение художественной и познавательной литературы, использую мультимедийные ресурсы (презентации, игры </w:t>
      </w:r>
      <w:r w:rsidRPr="00E226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притягивает магнит»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226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«Отгадай загадку»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226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«Звуки воды»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226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«Последовательность роста растения»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FB55B07" w14:textId="49EC713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блоке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организованного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обучения планируется образовательная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деятельность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обобщающего характера, целью которой является обобщение знаний, полученных детьми в ходе проведения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опытно- экспериментальной работы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взрослым и индивидуально в свободной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Образовательная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деятельность по экспериментированию</w:t>
      </w:r>
      <w:r w:rsidR="00C73B3E"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строится на совместном творчестве педагога и детей. Оно стимулируют познавательную и творческую активность детей и в полной мере отвечают требованиям педагогики сотрудничества.</w:t>
      </w:r>
    </w:p>
    <w:p w14:paraId="4B721560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Планирование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блоке свободной самостоятельной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предполагает в первую очередь создание педагогом условий для возникновения самостоятельной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 детей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с огромным удовольствием проводят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опыты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объектами неживой 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природы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песком, глиной, снегом, воздухом, камнями, водой, магнитом и др., любят 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играть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 ветром, со звуками, с цветными стеклами, с красками. На прогулке наши юные исследователи решают очень важные 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проблемы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произойдет со снежинкой, если она упадет на ладошку? Как освободить бусинки из ледяного плена? и т. п. Дети проводят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опыты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“лаборатории” и в “Уголке природы”, используя пособия и материал для проведения исследования.</w:t>
      </w:r>
    </w:p>
    <w:p w14:paraId="72AAEB0C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планирование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по организации исследовательской деятельности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дошкольников мы включали и проведение досугов с проведением интересных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опытов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Так, например, у нас была запланирована </w:t>
      </w:r>
      <w:r w:rsidRPr="00E226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«Неделя маленьких учёных»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2083022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моей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группе проведение экспериментов стало нормой жизни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их рассматриваем не как развлечения, а как путь ознакомления детей с окружающим миром и наиболее эффективный способ развития мыслительных процессов</w:t>
      </w:r>
    </w:p>
    <w:p w14:paraId="2F2B5D19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Процесс познания, освоение новых знаний очень важны для меня, поэтому я считаю, что в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саду не должно быть четкой границы между обыденной жизнью и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экспериментированием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ведь </w:t>
      </w:r>
      <w:r w:rsidRPr="00E226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экспериментирование не самоцель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только способ ознакомления детей с миром, в котором им предстоит жить!</w:t>
      </w:r>
    </w:p>
    <w:p w14:paraId="2D9F4C45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Ведь, по словам американского философа Ральфа Уолда 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Эмерсона</w:t>
      </w:r>
      <w:r w:rsidRPr="00E226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33DB1C8" w14:textId="77777777" w:rsidR="00B33265" w:rsidRPr="00E2260B" w:rsidRDefault="00B33265" w:rsidP="00B332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«Самое лучшее открытие – то, которое ребенок делает сам»</w:t>
      </w:r>
    </w:p>
    <w:p w14:paraId="2C62EBC1" w14:textId="6BEDCE3D" w:rsidR="00B33265" w:rsidRDefault="00B33265" w:rsidP="00B33265"/>
    <w:sectPr w:rsidR="00B33265" w:rsidSect="00730C0A">
      <w:pgSz w:w="11906" w:h="16838"/>
      <w:pgMar w:top="1134" w:right="1134" w:bottom="1134" w:left="1134" w:header="709" w:footer="709" w:gutter="0"/>
      <w:pgBorders w:offsetFrom="page">
        <w:top w:val="flowersModern1" w:sz="14" w:space="24" w:color="00B050"/>
        <w:left w:val="flowersModern1" w:sz="14" w:space="24" w:color="00B050"/>
        <w:bottom w:val="flowersModern1" w:sz="14" w:space="24" w:color="00B050"/>
        <w:right w:val="flowersModern1" w:sz="1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265"/>
    <w:rsid w:val="003B1106"/>
    <w:rsid w:val="006E6EAF"/>
    <w:rsid w:val="00730C0A"/>
    <w:rsid w:val="00A77495"/>
    <w:rsid w:val="00A84C54"/>
    <w:rsid w:val="00A96981"/>
    <w:rsid w:val="00B33265"/>
    <w:rsid w:val="00C73B3E"/>
    <w:rsid w:val="00E2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A9EB8"/>
  <w15:chartTrackingRefBased/>
  <w15:docId w15:val="{1295E843-ECAE-45B4-9537-9E407A107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3265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E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7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Аминат</cp:lastModifiedBy>
  <cp:revision>5</cp:revision>
  <cp:lastPrinted>2019-11-01T12:43:00Z</cp:lastPrinted>
  <dcterms:created xsi:type="dcterms:W3CDTF">2019-11-01T12:42:00Z</dcterms:created>
  <dcterms:modified xsi:type="dcterms:W3CDTF">2019-11-19T05:34:00Z</dcterms:modified>
</cp:coreProperties>
</file>