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CD4" w:rsidRDefault="00A10CD4" w:rsidP="00504970">
      <w:pPr>
        <w:jc w:val="center"/>
        <w:rPr>
          <w:noProof/>
          <w:lang w:eastAsia="ru-RU"/>
        </w:rPr>
      </w:pPr>
    </w:p>
    <w:p w:rsidR="00BE44EF" w:rsidRDefault="00BE44EF" w:rsidP="00504970">
      <w:pPr>
        <w:jc w:val="center"/>
        <w:rPr>
          <w:noProof/>
          <w:lang w:eastAsia="ru-RU"/>
        </w:rPr>
      </w:pPr>
    </w:p>
    <w:p w:rsidR="00BE44EF" w:rsidRDefault="00BE44EF" w:rsidP="00504970">
      <w:pPr>
        <w:jc w:val="center"/>
        <w:rPr>
          <w:noProof/>
          <w:lang w:eastAsia="ru-RU"/>
        </w:rPr>
      </w:pPr>
    </w:p>
    <w:p w:rsidR="00BE44EF" w:rsidRDefault="00BE44EF" w:rsidP="00504970">
      <w:pPr>
        <w:jc w:val="center"/>
      </w:pPr>
    </w:p>
    <w:p w:rsidR="00BE44EF" w:rsidRDefault="00BE44EF" w:rsidP="00504970">
      <w:pPr>
        <w:jc w:val="center"/>
      </w:pPr>
    </w:p>
    <w:p w:rsidR="00BE44EF" w:rsidRDefault="00BE44EF" w:rsidP="00504970">
      <w:pPr>
        <w:jc w:val="center"/>
        <w:rPr>
          <w:rFonts w:ascii="Times New Roman" w:hAnsi="Times New Roman" w:cs="Times New Roman"/>
          <w:sz w:val="48"/>
          <w:szCs w:val="48"/>
        </w:rPr>
      </w:pPr>
      <w:r>
        <w:rPr>
          <w:rFonts w:ascii="Times New Roman" w:hAnsi="Times New Roman" w:cs="Times New Roman"/>
          <w:sz w:val="48"/>
          <w:szCs w:val="48"/>
        </w:rPr>
        <w:t>«</w:t>
      </w:r>
      <w:r w:rsidRPr="00BE44EF">
        <w:rPr>
          <w:rFonts w:ascii="Times New Roman" w:hAnsi="Times New Roman" w:cs="Times New Roman"/>
          <w:sz w:val="48"/>
          <w:szCs w:val="48"/>
        </w:rPr>
        <w:t>Развиваем пальчики, улучшаем речь</w:t>
      </w:r>
      <w:r>
        <w:rPr>
          <w:rFonts w:ascii="Times New Roman" w:hAnsi="Times New Roman" w:cs="Times New Roman"/>
          <w:sz w:val="48"/>
          <w:szCs w:val="48"/>
        </w:rPr>
        <w:t>»</w:t>
      </w:r>
    </w:p>
    <w:p w:rsidR="00BE44EF" w:rsidRDefault="00BE44EF" w:rsidP="00504970">
      <w:pPr>
        <w:jc w:val="center"/>
        <w:rPr>
          <w:rFonts w:ascii="Times New Roman" w:hAnsi="Times New Roman" w:cs="Times New Roman"/>
          <w:sz w:val="48"/>
          <w:szCs w:val="48"/>
        </w:rPr>
      </w:pPr>
      <w:r>
        <w:rPr>
          <w:rFonts w:ascii="Times New Roman" w:hAnsi="Times New Roman" w:cs="Times New Roman"/>
          <w:sz w:val="48"/>
          <w:szCs w:val="48"/>
        </w:rPr>
        <w:t>Консультация для родителей</w:t>
      </w:r>
    </w:p>
    <w:p w:rsidR="00BE44EF" w:rsidRDefault="00BE44EF" w:rsidP="00504970">
      <w:pPr>
        <w:jc w:val="center"/>
        <w:rPr>
          <w:rFonts w:ascii="Times New Roman" w:hAnsi="Times New Roman" w:cs="Times New Roman"/>
          <w:sz w:val="48"/>
          <w:szCs w:val="48"/>
        </w:rPr>
      </w:pPr>
    </w:p>
    <w:p w:rsidR="00BE44EF" w:rsidRDefault="00BE44EF" w:rsidP="00504970">
      <w:pPr>
        <w:jc w:val="center"/>
        <w:rPr>
          <w:rFonts w:ascii="Times New Roman" w:hAnsi="Times New Roman" w:cs="Times New Roman"/>
          <w:sz w:val="48"/>
          <w:szCs w:val="48"/>
        </w:rPr>
      </w:pPr>
      <w:r>
        <w:rPr>
          <w:noProof/>
          <w:lang w:eastAsia="ru-RU"/>
        </w:rPr>
        <w:drawing>
          <wp:inline distT="0" distB="0" distL="0" distR="0" wp14:anchorId="1798F82E" wp14:editId="6275AB51">
            <wp:extent cx="6096000" cy="3829050"/>
            <wp:effectExtent l="0" t="0" r="0" b="0"/>
            <wp:docPr id="6" name="Рисунок 6" descr="Развиваем мелкую моторику © Ясли-сад № 56 г.М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ваем мелкую моторику © Ясли-сад № 56 г.Минс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3829050"/>
                    </a:xfrm>
                    <a:prstGeom prst="rect">
                      <a:avLst/>
                    </a:prstGeom>
                    <a:noFill/>
                    <a:ln>
                      <a:noFill/>
                    </a:ln>
                  </pic:spPr>
                </pic:pic>
              </a:graphicData>
            </a:graphic>
          </wp:inline>
        </w:drawing>
      </w:r>
    </w:p>
    <w:p w:rsidR="00BE44EF" w:rsidRDefault="00BE44EF" w:rsidP="00504970">
      <w:pPr>
        <w:jc w:val="center"/>
        <w:rPr>
          <w:rFonts w:ascii="Times New Roman" w:hAnsi="Times New Roman" w:cs="Times New Roman"/>
          <w:sz w:val="48"/>
          <w:szCs w:val="48"/>
        </w:rPr>
      </w:pPr>
    </w:p>
    <w:p w:rsidR="00BE44EF" w:rsidRPr="00BE44EF" w:rsidRDefault="00BE44EF" w:rsidP="00504970">
      <w:pPr>
        <w:jc w:val="center"/>
        <w:rPr>
          <w:rFonts w:ascii="Times New Roman" w:hAnsi="Times New Roman" w:cs="Times New Roman"/>
          <w:sz w:val="36"/>
          <w:szCs w:val="36"/>
        </w:rPr>
      </w:pPr>
      <w:r>
        <w:rPr>
          <w:rFonts w:ascii="Times New Roman" w:hAnsi="Times New Roman" w:cs="Times New Roman"/>
          <w:sz w:val="36"/>
          <w:szCs w:val="36"/>
        </w:rPr>
        <w:t>Октябрь,</w:t>
      </w:r>
      <w:bookmarkStart w:id="0" w:name="_GoBack"/>
      <w:bookmarkEnd w:id="0"/>
      <w:r w:rsidRPr="00BE44EF">
        <w:rPr>
          <w:rFonts w:ascii="Times New Roman" w:hAnsi="Times New Roman" w:cs="Times New Roman"/>
          <w:sz w:val="36"/>
          <w:szCs w:val="36"/>
        </w:rPr>
        <w:t xml:space="preserve"> 2020 год</w:t>
      </w:r>
    </w:p>
    <w:p w:rsidR="00BE44EF" w:rsidRDefault="00BE44EF" w:rsidP="00504970">
      <w:pPr>
        <w:jc w:val="center"/>
        <w:rPr>
          <w:rFonts w:ascii="Times New Roman" w:hAnsi="Times New Roman" w:cs="Times New Roman"/>
          <w:sz w:val="48"/>
          <w:szCs w:val="48"/>
        </w:rPr>
      </w:pPr>
    </w:p>
    <w:p w:rsidR="00BE44EF" w:rsidRDefault="00BE44EF" w:rsidP="00504970">
      <w:pPr>
        <w:jc w:val="center"/>
        <w:rPr>
          <w:rFonts w:ascii="Times New Roman" w:hAnsi="Times New Roman" w:cs="Times New Roman"/>
          <w:sz w:val="48"/>
          <w:szCs w:val="48"/>
        </w:rPr>
      </w:pPr>
    </w:p>
    <w:p w:rsidR="00BE44EF" w:rsidRDefault="00BE44EF" w:rsidP="00504970">
      <w:pPr>
        <w:jc w:val="center"/>
        <w:rPr>
          <w:rFonts w:ascii="Times New Roman" w:hAnsi="Times New Roman" w:cs="Times New Roman"/>
          <w:sz w:val="48"/>
          <w:szCs w:val="48"/>
        </w:rPr>
      </w:pPr>
    </w:p>
    <w:p w:rsidR="00BE44EF" w:rsidRDefault="00BE44EF" w:rsidP="00504970">
      <w:pPr>
        <w:jc w:val="center"/>
        <w:rPr>
          <w:rFonts w:ascii="Times New Roman" w:hAnsi="Times New Roman" w:cs="Times New Roman"/>
          <w:sz w:val="48"/>
          <w:szCs w:val="48"/>
        </w:rPr>
      </w:pPr>
    </w:p>
    <w:p w:rsidR="00BE44EF" w:rsidRPr="00BE44EF" w:rsidRDefault="00BE44EF" w:rsidP="00504970">
      <w:pPr>
        <w:jc w:val="center"/>
        <w:rPr>
          <w:rFonts w:ascii="Times New Roman" w:hAnsi="Times New Roman" w:cs="Times New Roman"/>
          <w:sz w:val="48"/>
          <w:szCs w:val="48"/>
        </w:rPr>
      </w:pPr>
    </w:p>
    <w:p w:rsidR="00504970" w:rsidRDefault="003E5A65" w:rsidP="00504970">
      <w:pPr>
        <w:jc w:val="center"/>
      </w:pPr>
      <w:r>
        <w:t xml:space="preserve">   </w:t>
      </w:r>
      <w:r w:rsidRPr="003E5A65">
        <w:rPr>
          <w:noProof/>
          <w:lang w:eastAsia="ru-RU"/>
        </w:rPr>
        <w:drawing>
          <wp:inline distT="0" distB="0" distL="0" distR="0">
            <wp:extent cx="6973232" cy="4814191"/>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969155" cy="4811376"/>
                    </a:xfrm>
                    <a:prstGeom prst="rect">
                      <a:avLst/>
                    </a:prstGeom>
                    <a:noFill/>
                    <a:ln w="9525">
                      <a:noFill/>
                      <a:miter lim="800000"/>
                      <a:headEnd/>
                      <a:tailEnd/>
                    </a:ln>
                  </pic:spPr>
                </pic:pic>
              </a:graphicData>
            </a:graphic>
          </wp:inline>
        </w:drawing>
      </w:r>
    </w:p>
    <w:p w:rsidR="003E5A65" w:rsidRDefault="003E5A65" w:rsidP="00504970">
      <w:pPr>
        <w:jc w:val="center"/>
      </w:pPr>
      <w:r>
        <w:lastRenderedPageBreak/>
        <w:t xml:space="preserve">  </w:t>
      </w:r>
      <w:r w:rsidRPr="003E5A65">
        <w:rPr>
          <w:noProof/>
          <w:lang w:eastAsia="ru-RU"/>
        </w:rPr>
        <w:drawing>
          <wp:inline distT="0" distB="0" distL="0" distR="0">
            <wp:extent cx="6911922" cy="5175115"/>
            <wp:effectExtent l="19050" t="0" r="3228" b="0"/>
            <wp:docPr id="3" name="Рисунок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908477" cy="5172536"/>
                    </a:xfrm>
                    <a:prstGeom prst="rect">
                      <a:avLst/>
                    </a:prstGeom>
                    <a:noFill/>
                    <a:ln w="9525">
                      <a:noFill/>
                      <a:miter lim="800000"/>
                      <a:headEnd/>
                      <a:tailEnd/>
                    </a:ln>
                  </pic:spPr>
                </pic:pic>
              </a:graphicData>
            </a:graphic>
          </wp:inline>
        </w:drawing>
      </w:r>
    </w:p>
    <w:p w:rsidR="003E5A65" w:rsidRDefault="003E5A65" w:rsidP="00504970">
      <w:pPr>
        <w:jc w:val="center"/>
      </w:pPr>
      <w:r w:rsidRPr="003E5A65">
        <w:rPr>
          <w:noProof/>
          <w:lang w:eastAsia="ru-RU"/>
        </w:rPr>
        <w:lastRenderedPageBreak/>
        <w:drawing>
          <wp:inline distT="0" distB="0" distL="0" distR="0">
            <wp:extent cx="7029058" cy="5107021"/>
            <wp:effectExtent l="19050" t="0" r="39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7041756" cy="5116247"/>
                    </a:xfrm>
                    <a:prstGeom prst="rect">
                      <a:avLst/>
                    </a:prstGeom>
                    <a:noFill/>
                    <a:ln w="9525">
                      <a:noFill/>
                      <a:miter lim="800000"/>
                      <a:headEnd/>
                      <a:tailEnd/>
                    </a:ln>
                  </pic:spPr>
                </pic:pic>
              </a:graphicData>
            </a:graphic>
          </wp:inline>
        </w:drawing>
      </w:r>
    </w:p>
    <w:p w:rsidR="003E5A65" w:rsidRDefault="003E5A65" w:rsidP="00504970">
      <w:pPr>
        <w:jc w:val="center"/>
      </w:pPr>
      <w:r w:rsidRPr="003E5A65">
        <w:rPr>
          <w:noProof/>
          <w:lang w:eastAsia="ru-RU"/>
        </w:rPr>
        <w:drawing>
          <wp:inline distT="0" distB="0" distL="0" distR="0">
            <wp:extent cx="7033503" cy="49381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7048762" cy="4948863"/>
                    </a:xfrm>
                    <a:prstGeom prst="rect">
                      <a:avLst/>
                    </a:prstGeom>
                    <a:noFill/>
                    <a:ln w="9525">
                      <a:noFill/>
                      <a:miter lim="800000"/>
                      <a:headEnd/>
                      <a:tailEnd/>
                    </a:ln>
                  </pic:spPr>
                </pic:pic>
              </a:graphicData>
            </a:graphic>
          </wp:inline>
        </w:drawing>
      </w:r>
    </w:p>
    <w:p w:rsidR="003E5A65" w:rsidRDefault="003E5A65" w:rsidP="00504970">
      <w:pPr>
        <w:jc w:val="center"/>
      </w:pPr>
      <w:r w:rsidRPr="003E5A65">
        <w:rPr>
          <w:noProof/>
          <w:lang w:eastAsia="ru-RU"/>
        </w:rPr>
        <w:lastRenderedPageBreak/>
        <w:drawing>
          <wp:inline distT="0" distB="0" distL="0" distR="0">
            <wp:extent cx="7020560" cy="523859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7020560" cy="5238590"/>
                    </a:xfrm>
                    <a:prstGeom prst="rect">
                      <a:avLst/>
                    </a:prstGeom>
                    <a:noFill/>
                    <a:ln w="9525">
                      <a:noFill/>
                      <a:miter lim="800000"/>
                      <a:headEnd/>
                      <a:tailEnd/>
                    </a:ln>
                  </pic:spPr>
                </pic:pic>
              </a:graphicData>
            </a:graphic>
          </wp:inline>
        </w:drawing>
      </w:r>
    </w:p>
    <w:p w:rsidR="003E5A65" w:rsidRDefault="003E5A65" w:rsidP="00504970">
      <w:pPr>
        <w:jc w:val="center"/>
      </w:pPr>
      <w:r w:rsidRPr="003E5A65">
        <w:rPr>
          <w:noProof/>
          <w:lang w:eastAsia="ru-RU"/>
        </w:rPr>
        <w:drawing>
          <wp:inline distT="0" distB="0" distL="0" distR="0">
            <wp:extent cx="7020560" cy="4717546"/>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7020560" cy="4717546"/>
                    </a:xfrm>
                    <a:prstGeom prst="rect">
                      <a:avLst/>
                    </a:prstGeom>
                    <a:noFill/>
                    <a:ln w="9525">
                      <a:noFill/>
                      <a:miter lim="800000"/>
                      <a:headEnd/>
                      <a:tailEnd/>
                    </a:ln>
                  </pic:spPr>
                </pic:pic>
              </a:graphicData>
            </a:graphic>
          </wp:inline>
        </w:drawing>
      </w:r>
    </w:p>
    <w:p w:rsidR="003E5A65" w:rsidRPr="006C6FAB" w:rsidRDefault="003E5A65" w:rsidP="003E5A65">
      <w:pPr>
        <w:spacing w:before="100" w:beforeAutospacing="1" w:after="100" w:afterAutospacing="1" w:line="240" w:lineRule="auto"/>
        <w:jc w:val="center"/>
        <w:outlineLvl w:val="0"/>
        <w:rPr>
          <w:rFonts w:asciiTheme="majorHAnsi" w:eastAsia="Times New Roman" w:hAnsiTheme="majorHAnsi" w:cs="Arial"/>
          <w:b/>
          <w:bCs/>
          <w:color w:val="FF0000"/>
          <w:kern w:val="36"/>
          <w:sz w:val="38"/>
          <w:szCs w:val="38"/>
          <w:lang w:eastAsia="ru-RU"/>
        </w:rPr>
      </w:pPr>
      <w:r w:rsidRPr="006C6FAB">
        <w:rPr>
          <w:rFonts w:asciiTheme="majorHAnsi" w:eastAsia="Times New Roman" w:hAnsiTheme="majorHAnsi" w:cs="Arial"/>
          <w:b/>
          <w:bCs/>
          <w:color w:val="FF0000"/>
          <w:kern w:val="36"/>
          <w:sz w:val="38"/>
          <w:szCs w:val="38"/>
          <w:lang w:eastAsia="ru-RU"/>
        </w:rPr>
        <w:lastRenderedPageBreak/>
        <w:t>Роль пальчиковых игр в развитии детей дошкольного возраста</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i/>
          <w:color w:val="0070C0"/>
          <w:sz w:val="28"/>
          <w:szCs w:val="28"/>
          <w:lang w:eastAsia="ru-RU"/>
        </w:rPr>
        <w:t>«</w:t>
      </w:r>
      <w:r w:rsidRPr="002F3FE1">
        <w:rPr>
          <w:rFonts w:ascii="Cambria" w:eastAsia="Times New Roman" w:hAnsi="Cambria" w:cs="Arial"/>
          <w:b/>
          <w:i/>
          <w:color w:val="0070C0"/>
          <w:sz w:val="32"/>
          <w:szCs w:val="32"/>
          <w:lang w:eastAsia="ru-RU"/>
        </w:rPr>
        <w:t>Игра</w:t>
      </w:r>
      <w:r w:rsidRPr="002F3FE1">
        <w:rPr>
          <w:rFonts w:ascii="Cambria" w:eastAsia="Times New Roman" w:hAnsi="Cambria" w:cs="Arial"/>
          <w:i/>
          <w:color w:val="0070C0"/>
          <w:sz w:val="28"/>
          <w:szCs w:val="28"/>
          <w:lang w:eastAsia="ru-RU"/>
        </w:rPr>
        <w:t xml:space="preserve"> – ведущий вид деятельности дошкольника».</w:t>
      </w:r>
      <w:r w:rsidRPr="00767128">
        <w:rPr>
          <w:rFonts w:ascii="Cambria" w:eastAsia="Times New Roman" w:hAnsi="Cambria" w:cs="Arial"/>
          <w:i/>
          <w:color w:val="555555"/>
          <w:sz w:val="28"/>
          <w:szCs w:val="28"/>
          <w:lang w:eastAsia="ru-RU"/>
        </w:rPr>
        <w:t xml:space="preserve"> Один из основных видов в игровой деятельности являются </w:t>
      </w:r>
      <w:r w:rsidRPr="002F3FE1">
        <w:rPr>
          <w:rFonts w:ascii="Cambria" w:eastAsia="Times New Roman" w:hAnsi="Cambria" w:cs="Arial"/>
          <w:b/>
          <w:i/>
          <w:color w:val="0070C0"/>
          <w:sz w:val="28"/>
          <w:szCs w:val="28"/>
          <w:lang w:eastAsia="ru-RU"/>
        </w:rPr>
        <w:t>«Пальчиковые игры»</w:t>
      </w:r>
      <w:r w:rsidRPr="002F3FE1">
        <w:rPr>
          <w:rFonts w:ascii="Cambria" w:eastAsia="Times New Roman" w:hAnsi="Cambria" w:cs="Arial"/>
          <w:i/>
          <w:color w:val="0070C0"/>
          <w:sz w:val="28"/>
          <w:szCs w:val="28"/>
          <w:lang w:eastAsia="ru-RU"/>
        </w:rPr>
        <w:t>.</w:t>
      </w:r>
      <w:r w:rsidRPr="00767128">
        <w:rPr>
          <w:rFonts w:ascii="Cambria" w:eastAsia="Times New Roman" w:hAnsi="Cambria" w:cs="Arial"/>
          <w:i/>
          <w:color w:val="555555"/>
          <w:sz w:val="28"/>
          <w:szCs w:val="28"/>
          <w:lang w:eastAsia="ru-RU"/>
        </w:rPr>
        <w:t xml:space="preserve"> Пальчиковые игры – это мощная целенаправленная тренировка для мозга ребенка, стимулирующая его развитие.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Многие исследователи, занимающиеся проблемой воспитания детей </w:t>
      </w:r>
      <w:r>
        <w:rPr>
          <w:rFonts w:ascii="Cambria" w:eastAsia="Times New Roman" w:hAnsi="Cambria" w:cs="Arial"/>
          <w:i/>
          <w:color w:val="555555"/>
          <w:sz w:val="28"/>
          <w:szCs w:val="28"/>
          <w:lang w:eastAsia="ru-RU"/>
        </w:rPr>
        <w:t>раннего</w:t>
      </w:r>
      <w:r w:rsidRPr="00767128">
        <w:rPr>
          <w:rFonts w:ascii="Cambria" w:eastAsia="Times New Roman" w:hAnsi="Cambria" w:cs="Arial"/>
          <w:i/>
          <w:color w:val="555555"/>
          <w:sz w:val="28"/>
          <w:szCs w:val="28"/>
          <w:lang w:eastAsia="ru-RU"/>
        </w:rPr>
        <w:t xml:space="preserve"> возраста, указывают на взаимосвязь и взаимозависимость становления моторной и речевой функции. Они отмечают наличие связи между совершенствованием тонких движений пальцев рук и развитием активной речи ребенка. В своих работах специалисты подчеркивают, что в дошкольном возрасте, в период бурного роста и развития, необходимо обеспечить оптимальный режим двигательной активности детей.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Исследования учёных доказали, что уровень развития детской речи находится в прямой зависимости от степени </w:t>
      </w:r>
      <w:proofErr w:type="spellStart"/>
      <w:r w:rsidRPr="00767128">
        <w:rPr>
          <w:rFonts w:ascii="Cambria" w:eastAsia="Times New Roman" w:hAnsi="Cambria" w:cs="Arial"/>
          <w:i/>
          <w:color w:val="555555"/>
          <w:sz w:val="28"/>
          <w:szCs w:val="28"/>
          <w:lang w:eastAsia="ru-RU"/>
        </w:rPr>
        <w:t>сформированности</w:t>
      </w:r>
      <w:proofErr w:type="spellEnd"/>
      <w:r w:rsidRPr="00767128">
        <w:rPr>
          <w:rFonts w:ascii="Cambria" w:eastAsia="Times New Roman" w:hAnsi="Cambria" w:cs="Arial"/>
          <w:i/>
          <w:color w:val="555555"/>
          <w:sz w:val="28"/>
          <w:szCs w:val="28"/>
          <w:lang w:eastAsia="ru-RU"/>
        </w:rPr>
        <w:t xml:space="preserve"> тонких движений пальцев рук. Как эти процессы связаны между собой?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Специалисты института физиологии детей и подростков АПН </w:t>
      </w:r>
      <w:r>
        <w:rPr>
          <w:rFonts w:ascii="Cambria" w:eastAsia="Times New Roman" w:hAnsi="Cambria" w:cs="Arial"/>
          <w:i/>
          <w:color w:val="555555"/>
          <w:sz w:val="28"/>
          <w:szCs w:val="28"/>
          <w:lang w:eastAsia="ru-RU"/>
        </w:rPr>
        <w:t xml:space="preserve">(академия педагогических наук) </w:t>
      </w:r>
      <w:r w:rsidRPr="00767128">
        <w:rPr>
          <w:rFonts w:ascii="Cambria" w:eastAsia="Times New Roman" w:hAnsi="Cambria" w:cs="Arial"/>
          <w:i/>
          <w:color w:val="555555"/>
          <w:sz w:val="28"/>
          <w:szCs w:val="28"/>
          <w:lang w:eastAsia="ru-RU"/>
        </w:rPr>
        <w:t xml:space="preserve">считают, что формирование речи происходит под влиянием кинетических (двигательных) импульсов, передающихся от рук, а точнее, от пальчиков. Чем активнее и точнее движения пальцев у маленького ребёнка, тем быстрее он начинает говорить.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Исследования отечественных физиологов также подтверждают связь развития рук с развитием мозга. Работы В. М. Бехтерева подтверждают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усталость. Они способны улучшить произношение многих звуков, а значит – развивать речь ребенка. </w:t>
      </w:r>
    </w:p>
    <w:p w:rsidR="003E5A65" w:rsidRPr="002F3FE1" w:rsidRDefault="003E5A65" w:rsidP="003E5A65">
      <w:pPr>
        <w:spacing w:before="225" w:after="225" w:line="240" w:lineRule="auto"/>
        <w:jc w:val="both"/>
        <w:rPr>
          <w:rFonts w:ascii="Cambria" w:eastAsia="Times New Roman" w:hAnsi="Cambria" w:cs="Arial"/>
          <w:b/>
          <w:i/>
          <w:color w:val="555555"/>
          <w:sz w:val="6"/>
          <w:szCs w:val="6"/>
          <w:lang w:eastAsia="ru-RU"/>
        </w:rPr>
      </w:pPr>
    </w:p>
    <w:p w:rsidR="003E5A65" w:rsidRPr="002F3FE1" w:rsidRDefault="003E5A65" w:rsidP="003E5A65">
      <w:pPr>
        <w:spacing w:before="225" w:after="225" w:line="240" w:lineRule="auto"/>
        <w:jc w:val="center"/>
        <w:rPr>
          <w:rFonts w:ascii="Cambria" w:eastAsia="Times New Roman" w:hAnsi="Cambria" w:cs="Arial"/>
          <w:b/>
          <w:i/>
          <w:color w:val="0070C0"/>
          <w:sz w:val="28"/>
          <w:szCs w:val="28"/>
          <w:lang w:eastAsia="ru-RU"/>
        </w:rPr>
      </w:pPr>
      <w:r w:rsidRPr="002F3FE1">
        <w:rPr>
          <w:rFonts w:ascii="Cambria" w:eastAsia="Times New Roman" w:hAnsi="Cambria" w:cs="Arial"/>
          <w:b/>
          <w:i/>
          <w:color w:val="0070C0"/>
          <w:sz w:val="28"/>
          <w:szCs w:val="28"/>
          <w:lang w:eastAsia="ru-RU"/>
        </w:rPr>
        <w:t>Что же происходит, когда ребенок занимается пальчиковой гимнастикой?</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1.</w:t>
      </w:r>
      <w:r w:rsidRPr="00767128">
        <w:rPr>
          <w:rFonts w:ascii="Cambria" w:eastAsia="Times New Roman" w:hAnsi="Cambria" w:cs="Arial"/>
          <w:i/>
          <w:color w:val="555555"/>
          <w:sz w:val="28"/>
          <w:szCs w:val="28"/>
          <w:lang w:eastAsia="ru-RU"/>
        </w:rPr>
        <w:t xml:space="preserve"> Выполнение упражнений и ритмических движений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2.</w:t>
      </w:r>
      <w:r w:rsidRPr="00767128">
        <w:rPr>
          <w:rFonts w:ascii="Cambria" w:eastAsia="Times New Roman" w:hAnsi="Cambria" w:cs="Arial"/>
          <w:i/>
          <w:color w:val="555555"/>
          <w:sz w:val="28"/>
          <w:szCs w:val="28"/>
          <w:lang w:eastAsia="ru-RU"/>
        </w:rPr>
        <w:t xml:space="preserve">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3.</w:t>
      </w:r>
      <w:r w:rsidRPr="00767128">
        <w:rPr>
          <w:rFonts w:ascii="Cambria" w:eastAsia="Times New Roman" w:hAnsi="Cambria" w:cs="Arial"/>
          <w:i/>
          <w:color w:val="555555"/>
          <w:sz w:val="28"/>
          <w:szCs w:val="28"/>
          <w:lang w:eastAsia="ru-RU"/>
        </w:rPr>
        <w:t xml:space="preserve"> Малыш учится концентрировать свое внимание и правильно его распределять. </w:t>
      </w:r>
    </w:p>
    <w:p w:rsidR="003E5A65" w:rsidRDefault="003E5A65" w:rsidP="003E5A65">
      <w:pPr>
        <w:spacing w:before="225" w:after="225" w:line="240" w:lineRule="auto"/>
        <w:jc w:val="both"/>
        <w:rPr>
          <w:rFonts w:ascii="Cambria" w:eastAsia="Times New Roman" w:hAnsi="Cambria" w:cs="Arial"/>
          <w:i/>
          <w:color w:val="555555"/>
          <w:sz w:val="16"/>
          <w:szCs w:val="16"/>
          <w:lang w:eastAsia="ru-RU"/>
        </w:rPr>
      </w:pP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4.</w:t>
      </w:r>
      <w:r w:rsidRPr="00767128">
        <w:rPr>
          <w:rFonts w:ascii="Cambria" w:eastAsia="Times New Roman" w:hAnsi="Cambria" w:cs="Arial"/>
          <w:i/>
          <w:color w:val="555555"/>
          <w:sz w:val="28"/>
          <w:szCs w:val="28"/>
          <w:lang w:eastAsia="ru-RU"/>
        </w:rPr>
        <w:t xml:space="preserve"> Если ребенок будет выполнять упражнения, сопровождая их короткими стихотворными строчками, то его речь станет более четкой, ритмичной, яркой, и усилится контроль за выполняемыми движениями.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5.</w:t>
      </w:r>
      <w:r w:rsidRPr="00767128">
        <w:rPr>
          <w:rFonts w:ascii="Cambria" w:eastAsia="Times New Roman" w:hAnsi="Cambria" w:cs="Arial"/>
          <w:i/>
          <w:color w:val="555555"/>
          <w:sz w:val="28"/>
          <w:szCs w:val="28"/>
          <w:lang w:eastAsia="ru-RU"/>
        </w:rPr>
        <w:t xml:space="preserve"> Развивается память ребенка, т. к. он учится запоминать определенные положения рук и последовательность движений.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lastRenderedPageBreak/>
        <w:t>6.</w:t>
      </w:r>
      <w:r w:rsidRPr="00767128">
        <w:rPr>
          <w:rFonts w:ascii="Cambria" w:eastAsia="Times New Roman" w:hAnsi="Cambria" w:cs="Arial"/>
          <w:i/>
          <w:color w:val="555555"/>
          <w:sz w:val="28"/>
          <w:szCs w:val="28"/>
          <w:lang w:eastAsia="ru-RU"/>
        </w:rPr>
        <w:t xml:space="preserve"> У малыша развивается воображение и фантазия.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7.</w:t>
      </w:r>
      <w:r w:rsidRPr="00767128">
        <w:rPr>
          <w:rFonts w:ascii="Cambria" w:eastAsia="Times New Roman" w:hAnsi="Cambria" w:cs="Arial"/>
          <w:i/>
          <w:color w:val="555555"/>
          <w:sz w:val="28"/>
          <w:szCs w:val="28"/>
          <w:lang w:eastAsia="ru-RU"/>
        </w:rPr>
        <w:t xml:space="preserve"> В результате регулярных упражнений кисти рук и пальцы приобретут силу, хорошую подвижность и гибкость, а это в дальнейшем облегчит овладение навыком письма.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8.</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i/>
          <w:color w:val="0070C0"/>
          <w:sz w:val="28"/>
          <w:szCs w:val="28"/>
          <w:lang w:eastAsia="ru-RU"/>
        </w:rPr>
        <w:t>"</w:t>
      </w:r>
      <w:r w:rsidRPr="002F3FE1">
        <w:rPr>
          <w:rFonts w:ascii="Cambria" w:eastAsia="Times New Roman" w:hAnsi="Cambria" w:cs="Arial"/>
          <w:b/>
          <w:i/>
          <w:color w:val="0070C0"/>
          <w:sz w:val="32"/>
          <w:szCs w:val="32"/>
          <w:lang w:eastAsia="ru-RU"/>
        </w:rPr>
        <w:t>Пальчиковые игры"</w:t>
      </w:r>
      <w:r w:rsidRPr="00767128">
        <w:rPr>
          <w:rFonts w:ascii="Cambria" w:eastAsia="Times New Roman" w:hAnsi="Cambria" w:cs="Arial"/>
          <w:i/>
          <w:color w:val="555555"/>
          <w:sz w:val="28"/>
          <w:szCs w:val="28"/>
          <w:lang w:eastAsia="ru-RU"/>
        </w:rPr>
        <w:t xml:space="preserve">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9.</w:t>
      </w:r>
      <w:r w:rsidRPr="00767128">
        <w:rPr>
          <w:rFonts w:ascii="Cambria" w:eastAsia="Times New Roman" w:hAnsi="Cambria" w:cs="Arial"/>
          <w:i/>
          <w:color w:val="555555"/>
          <w:sz w:val="28"/>
          <w:szCs w:val="28"/>
          <w:lang w:eastAsia="ru-RU"/>
        </w:rPr>
        <w:t xml:space="preserve"> Пальчиковые игры дают возможность родителям играть с малышами, радовать их и, вместе с тем развивать речь и мелкую моторику.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 </w:t>
      </w:r>
    </w:p>
    <w:p w:rsidR="003E5A65" w:rsidRPr="006C6FAB" w:rsidRDefault="003E5A65" w:rsidP="003E5A65">
      <w:pPr>
        <w:spacing w:before="225" w:after="225" w:line="240" w:lineRule="auto"/>
        <w:jc w:val="center"/>
        <w:rPr>
          <w:rFonts w:ascii="Cambria" w:eastAsia="Times New Roman" w:hAnsi="Cambria" w:cs="Arial"/>
          <w:b/>
          <w:i/>
          <w:color w:val="FF0000"/>
          <w:sz w:val="28"/>
          <w:szCs w:val="28"/>
          <w:lang w:eastAsia="ru-RU"/>
        </w:rPr>
      </w:pPr>
      <w:r w:rsidRPr="006C6FAB">
        <w:rPr>
          <w:rFonts w:ascii="Cambria" w:eastAsia="Times New Roman" w:hAnsi="Cambria" w:cs="Arial"/>
          <w:b/>
          <w:i/>
          <w:color w:val="FF0000"/>
          <w:sz w:val="32"/>
          <w:szCs w:val="32"/>
          <w:lang w:eastAsia="ru-RU"/>
        </w:rPr>
        <w:t>Пальчиковые игры</w:t>
      </w:r>
      <w:r w:rsidRPr="006C6FAB">
        <w:rPr>
          <w:rFonts w:ascii="Cambria" w:eastAsia="Times New Roman" w:hAnsi="Cambria" w:cs="Arial"/>
          <w:b/>
          <w:i/>
          <w:color w:val="FF0000"/>
          <w:sz w:val="28"/>
          <w:szCs w:val="28"/>
          <w:lang w:eastAsia="ru-RU"/>
        </w:rPr>
        <w:t xml:space="preserve"> разнообразны по содержанию, их разделили на группы и определили назначение:</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1.</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Игры-манипуляции</w:t>
      </w:r>
      <w:r w:rsidRPr="002F3FE1">
        <w:rPr>
          <w:rFonts w:ascii="Cambria" w:eastAsia="Times New Roman" w:hAnsi="Cambria" w:cs="Arial"/>
          <w:i/>
          <w:color w:val="0070C0"/>
          <w:sz w:val="28"/>
          <w:szCs w:val="28"/>
          <w:lang w:eastAsia="ru-RU"/>
        </w:rPr>
        <w:t>.</w:t>
      </w:r>
      <w:r w:rsidRPr="00767128">
        <w:rPr>
          <w:rFonts w:ascii="Cambria" w:eastAsia="Times New Roman" w:hAnsi="Cambria" w:cs="Arial"/>
          <w:i/>
          <w:color w:val="555555"/>
          <w:sz w:val="28"/>
          <w:szCs w:val="28"/>
          <w:lang w:eastAsia="ru-RU"/>
        </w:rPr>
        <w:t xml:space="preserve"> Эти упражнения он может выполнять самостоятельно или с помощью взрослого. Они развивают воображение: в каждом пальчике ребенок видит тот или иной образ.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"Пальчик-мальчик, где ты был? ", "Мы делили апельсин", "Этот пальчик хочет спать", "Этот пальчик - дедушка",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2.</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Сюжетно-пальчиковые упражнения</w:t>
      </w:r>
      <w:r w:rsidRPr="002F3FE1">
        <w:rPr>
          <w:rFonts w:ascii="Cambria" w:eastAsia="Times New Roman" w:hAnsi="Cambria" w:cs="Arial"/>
          <w:i/>
          <w:color w:val="0070C0"/>
          <w:sz w:val="28"/>
          <w:szCs w:val="28"/>
          <w:lang w:eastAsia="ru-RU"/>
        </w:rPr>
        <w:t>.</w:t>
      </w:r>
      <w:r w:rsidRPr="00767128">
        <w:rPr>
          <w:rFonts w:ascii="Cambria" w:eastAsia="Times New Roman" w:hAnsi="Cambria" w:cs="Arial"/>
          <w:i/>
          <w:color w:val="555555"/>
          <w:sz w:val="28"/>
          <w:szCs w:val="28"/>
          <w:lang w:eastAsia="ru-RU"/>
        </w:rPr>
        <w:t xml:space="preserve"> 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деревья. Пальчики здороваются" - подушечки пальцев соприкасаются с большим пальцем (правой, л</w:t>
      </w:r>
      <w:r>
        <w:rPr>
          <w:rFonts w:ascii="Cambria" w:eastAsia="Times New Roman" w:hAnsi="Cambria" w:cs="Arial"/>
          <w:i/>
          <w:color w:val="555555"/>
          <w:sz w:val="28"/>
          <w:szCs w:val="28"/>
          <w:lang w:eastAsia="ru-RU"/>
        </w:rPr>
        <w:t xml:space="preserve">евой руки, двух одновременно). </w:t>
      </w:r>
      <w:r w:rsidRPr="00767128">
        <w:rPr>
          <w:rFonts w:ascii="Cambria" w:eastAsia="Times New Roman" w:hAnsi="Cambria" w:cs="Arial"/>
          <w:i/>
          <w:color w:val="555555"/>
          <w:sz w:val="28"/>
          <w:szCs w:val="28"/>
          <w:lang w:eastAsia="ru-RU"/>
        </w:rPr>
        <w:t xml:space="preserve">"Распускается цветок" - из сжатого кулака поочередно "появляются" пальцы.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3.</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Пальчиковые упражнения в сочетании со звуковой гимнастикой</w:t>
      </w:r>
      <w:r w:rsidRPr="002F3FE1">
        <w:rPr>
          <w:rFonts w:ascii="Cambria" w:eastAsia="Times New Roman" w:hAnsi="Cambria" w:cs="Arial"/>
          <w:i/>
          <w:color w:val="0070C0"/>
          <w:sz w:val="28"/>
          <w:szCs w:val="28"/>
          <w:lang w:eastAsia="ru-RU"/>
        </w:rPr>
        <w:t>.</w:t>
      </w:r>
      <w:r w:rsidRPr="00767128">
        <w:rPr>
          <w:rFonts w:ascii="Cambria" w:eastAsia="Times New Roman" w:hAnsi="Cambria" w:cs="Arial"/>
          <w:i/>
          <w:color w:val="555555"/>
          <w:sz w:val="28"/>
          <w:szCs w:val="28"/>
          <w:lang w:eastAsia="ru-RU"/>
        </w:rPr>
        <w:t xml:space="preserve"> Ребенок может поочередно соединять пальцы каждой руки друг с другом, или выпрямлять по очереди каждый палец, или сжимать пальцы в кулак и </w:t>
      </w:r>
      <w:proofErr w:type="gramStart"/>
      <w:r w:rsidRPr="00767128">
        <w:rPr>
          <w:rFonts w:ascii="Cambria" w:eastAsia="Times New Roman" w:hAnsi="Cambria" w:cs="Arial"/>
          <w:i/>
          <w:color w:val="555555"/>
          <w:sz w:val="28"/>
          <w:szCs w:val="28"/>
          <w:lang w:eastAsia="ru-RU"/>
        </w:rPr>
        <w:t>разжимать  и</w:t>
      </w:r>
      <w:proofErr w:type="gramEnd"/>
      <w:r w:rsidRPr="00767128">
        <w:rPr>
          <w:rFonts w:ascii="Cambria" w:eastAsia="Times New Roman" w:hAnsi="Cambria" w:cs="Arial"/>
          <w:i/>
          <w:color w:val="555555"/>
          <w:sz w:val="28"/>
          <w:szCs w:val="28"/>
          <w:lang w:eastAsia="ru-RU"/>
        </w:rPr>
        <w:t xml:space="preserve"> в это время произносить звуки: б-п; т-д; к-г. </w:t>
      </w:r>
    </w:p>
    <w:p w:rsidR="003E5A65"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4.</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 xml:space="preserve">Пальчиковые </w:t>
      </w:r>
      <w:proofErr w:type="spellStart"/>
      <w:r w:rsidRPr="002F3FE1">
        <w:rPr>
          <w:rFonts w:ascii="Cambria" w:eastAsia="Times New Roman" w:hAnsi="Cambria" w:cs="Arial"/>
          <w:b/>
          <w:i/>
          <w:color w:val="0070C0"/>
          <w:sz w:val="28"/>
          <w:szCs w:val="28"/>
          <w:lang w:eastAsia="ru-RU"/>
        </w:rPr>
        <w:t>кинезиологические</w:t>
      </w:r>
      <w:proofErr w:type="spellEnd"/>
      <w:r w:rsidRPr="002F3FE1">
        <w:rPr>
          <w:rFonts w:ascii="Cambria" w:eastAsia="Times New Roman" w:hAnsi="Cambria" w:cs="Arial"/>
          <w:b/>
          <w:i/>
          <w:color w:val="0070C0"/>
          <w:sz w:val="28"/>
          <w:szCs w:val="28"/>
          <w:lang w:eastAsia="ru-RU"/>
        </w:rPr>
        <w:t xml:space="preserve"> упражнения</w:t>
      </w:r>
      <w:r w:rsidRPr="00767128">
        <w:rPr>
          <w:rFonts w:ascii="Cambria" w:eastAsia="Times New Roman" w:hAnsi="Cambria" w:cs="Arial"/>
          <w:i/>
          <w:color w:val="555555"/>
          <w:sz w:val="28"/>
          <w:szCs w:val="28"/>
          <w:lang w:eastAsia="ru-RU"/>
        </w:rPr>
        <w:t xml:space="preserve"> ("гимнастика мозга"). С помощью таких упражнений компенсируется работа левого полушария. </w:t>
      </w:r>
    </w:p>
    <w:p w:rsidR="003E5A65" w:rsidRDefault="003E5A65" w:rsidP="003E5A65">
      <w:pPr>
        <w:spacing w:before="225" w:after="225" w:line="240" w:lineRule="auto"/>
        <w:jc w:val="both"/>
        <w:rPr>
          <w:rFonts w:ascii="Cambria" w:eastAsia="Times New Roman" w:hAnsi="Cambria" w:cs="Arial"/>
          <w:i/>
          <w:color w:val="555555"/>
          <w:sz w:val="28"/>
          <w:szCs w:val="28"/>
          <w:lang w:eastAsia="ru-RU"/>
        </w:rPr>
      </w:pPr>
    </w:p>
    <w:p w:rsidR="003E5A65"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Их выполнение требует от ребенка внимания, сосредоточенности.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"Колечко" — поочередно перебирать пальцы рук, соединяя в кольцо с большим пальцем последовательно указательный, средний и т. д.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5.</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Пальчиковые упражнения в сочетании с самомассажем кистей и пальцев рук</w:t>
      </w:r>
      <w:r w:rsidRPr="002F3FE1">
        <w:rPr>
          <w:rFonts w:ascii="Cambria" w:eastAsia="Times New Roman" w:hAnsi="Cambria" w:cs="Arial"/>
          <w:i/>
          <w:color w:val="0070C0"/>
          <w:sz w:val="28"/>
          <w:szCs w:val="28"/>
          <w:lang w:eastAsia="ru-RU"/>
        </w:rPr>
        <w:t>.</w:t>
      </w:r>
      <w:r w:rsidRPr="00767128">
        <w:rPr>
          <w:rFonts w:ascii="Cambria" w:eastAsia="Times New Roman" w:hAnsi="Cambria" w:cs="Arial"/>
          <w:i/>
          <w:color w:val="555555"/>
          <w:sz w:val="28"/>
          <w:szCs w:val="28"/>
          <w:lang w:eastAsia="ru-RU"/>
        </w:rPr>
        <w:t xml:space="preserve"> В данных упражнениях используются традиционные для массажа движения - разминание, растирание, надавливание, пощипывание (от периферии к центру)."Помоем руки под горячей струей воды" - движение, как при мытье рук. </w:t>
      </w:r>
      <w:r w:rsidRPr="00767128">
        <w:rPr>
          <w:rFonts w:ascii="Cambria" w:eastAsia="Times New Roman" w:hAnsi="Cambria" w:cs="Arial"/>
          <w:i/>
          <w:color w:val="555555"/>
          <w:sz w:val="28"/>
          <w:szCs w:val="28"/>
          <w:lang w:eastAsia="ru-RU"/>
        </w:rPr>
        <w:lastRenderedPageBreak/>
        <w:t xml:space="preserve">"Надеваем перчатки" - большим и указательным пальцами правой руки растираем каждый палец левой руки, начиная с мизинца, сверху вниз.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b/>
          <w:i/>
          <w:color w:val="555555"/>
          <w:sz w:val="28"/>
          <w:szCs w:val="28"/>
          <w:lang w:eastAsia="ru-RU"/>
        </w:rPr>
        <w:t>6.</w:t>
      </w:r>
      <w:r w:rsidRPr="00767128">
        <w:rPr>
          <w:rFonts w:ascii="Cambria" w:eastAsia="Times New Roman" w:hAnsi="Cambria" w:cs="Arial"/>
          <w:i/>
          <w:color w:val="555555"/>
          <w:sz w:val="28"/>
          <w:szCs w:val="28"/>
          <w:lang w:eastAsia="ru-RU"/>
        </w:rPr>
        <w:t xml:space="preserve"> </w:t>
      </w:r>
      <w:r w:rsidRPr="002F3FE1">
        <w:rPr>
          <w:rFonts w:ascii="Cambria" w:eastAsia="Times New Roman" w:hAnsi="Cambria" w:cs="Arial"/>
          <w:b/>
          <w:i/>
          <w:color w:val="0070C0"/>
          <w:sz w:val="28"/>
          <w:szCs w:val="28"/>
          <w:lang w:eastAsia="ru-RU"/>
        </w:rPr>
        <w:t>Театр в руке.</w:t>
      </w:r>
      <w:r w:rsidRPr="00767128">
        <w:rPr>
          <w:rFonts w:ascii="Cambria" w:eastAsia="Times New Roman" w:hAnsi="Cambria" w:cs="Arial"/>
          <w:i/>
          <w:color w:val="555555"/>
          <w:sz w:val="28"/>
          <w:szCs w:val="28"/>
          <w:lang w:eastAsia="ru-RU"/>
        </w:rPr>
        <w:t xml:space="preserve"> Позволяет повысить общий тонус, развивает внимание и память, снимает психоэмоциональное напряжение. "Бабочка" — 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"Сказка" - детям предлагается разыграть сказку, в которой каждый палец какой-либо персонаж. Очень хорошую тренировку движений для пальцев дают народные игры – </w:t>
      </w:r>
      <w:proofErr w:type="spellStart"/>
      <w:r w:rsidRPr="00767128">
        <w:rPr>
          <w:rFonts w:ascii="Cambria" w:eastAsia="Times New Roman" w:hAnsi="Cambria" w:cs="Arial"/>
          <w:i/>
          <w:color w:val="555555"/>
          <w:sz w:val="28"/>
          <w:szCs w:val="28"/>
          <w:lang w:eastAsia="ru-RU"/>
        </w:rPr>
        <w:t>потешки</w:t>
      </w:r>
      <w:proofErr w:type="spellEnd"/>
      <w:r w:rsidRPr="00767128">
        <w:rPr>
          <w:rFonts w:ascii="Cambria" w:eastAsia="Times New Roman" w:hAnsi="Cambria" w:cs="Arial"/>
          <w:i/>
          <w:color w:val="555555"/>
          <w:sz w:val="28"/>
          <w:szCs w:val="28"/>
          <w:lang w:eastAsia="ru-RU"/>
        </w:rPr>
        <w:t xml:space="preserve">.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767128">
        <w:rPr>
          <w:rFonts w:ascii="Cambria" w:eastAsia="Times New Roman" w:hAnsi="Cambria" w:cs="Arial"/>
          <w:i/>
          <w:color w:val="555555"/>
          <w:sz w:val="28"/>
          <w:szCs w:val="28"/>
          <w:lang w:eastAsia="ru-RU"/>
        </w:rPr>
        <w:t xml:space="preserve">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w:t>
      </w:r>
      <w:proofErr w:type="spellStart"/>
      <w:r w:rsidRPr="00767128">
        <w:rPr>
          <w:rFonts w:ascii="Cambria" w:eastAsia="Times New Roman" w:hAnsi="Cambria" w:cs="Arial"/>
          <w:i/>
          <w:color w:val="555555"/>
          <w:sz w:val="28"/>
          <w:szCs w:val="28"/>
          <w:lang w:eastAsia="ru-RU"/>
        </w:rPr>
        <w:t>потешек</w:t>
      </w:r>
      <w:proofErr w:type="spellEnd"/>
      <w:r w:rsidRPr="00767128">
        <w:rPr>
          <w:rFonts w:ascii="Cambria" w:eastAsia="Times New Roman" w:hAnsi="Cambria" w:cs="Arial"/>
          <w:i/>
          <w:color w:val="555555"/>
          <w:sz w:val="28"/>
          <w:szCs w:val="28"/>
          <w:lang w:eastAsia="ru-RU"/>
        </w:rPr>
        <w:t xml:space="preserve"> построен по законам красоты.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2F3FE1">
        <w:rPr>
          <w:rFonts w:ascii="Cambria" w:eastAsia="Times New Roman" w:hAnsi="Cambria" w:cs="Arial"/>
          <w:i/>
          <w:color w:val="0070C0"/>
          <w:sz w:val="32"/>
          <w:szCs w:val="32"/>
          <w:lang w:eastAsia="ru-RU"/>
        </w:rPr>
        <w:t>Пальчиковые игры и упражнения</w:t>
      </w:r>
      <w:r w:rsidRPr="00767128">
        <w:rPr>
          <w:rFonts w:ascii="Cambria" w:eastAsia="Times New Roman" w:hAnsi="Cambria" w:cs="Arial"/>
          <w:i/>
          <w:color w:val="555555"/>
          <w:sz w:val="28"/>
          <w:szCs w:val="28"/>
          <w:lang w:eastAsia="ru-RU"/>
        </w:rPr>
        <w:t xml:space="preserve">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 </w:t>
      </w:r>
    </w:p>
    <w:p w:rsidR="003E5A65" w:rsidRPr="00767128" w:rsidRDefault="003E5A65" w:rsidP="003E5A65">
      <w:pPr>
        <w:spacing w:before="225" w:after="225" w:line="240" w:lineRule="auto"/>
        <w:jc w:val="both"/>
        <w:rPr>
          <w:rFonts w:ascii="Cambria" w:eastAsia="Times New Roman" w:hAnsi="Cambria" w:cs="Arial"/>
          <w:i/>
          <w:color w:val="555555"/>
          <w:sz w:val="28"/>
          <w:szCs w:val="28"/>
          <w:lang w:eastAsia="ru-RU"/>
        </w:rPr>
      </w:pPr>
      <w:r w:rsidRPr="00F80905">
        <w:rPr>
          <w:rFonts w:ascii="Cambria" w:eastAsia="Times New Roman" w:hAnsi="Cambria" w:cs="Arial"/>
          <w:i/>
          <w:color w:val="0070C0"/>
          <w:sz w:val="28"/>
          <w:szCs w:val="28"/>
          <w:lang w:eastAsia="ru-RU"/>
        </w:rPr>
        <w:t>Игры с пальчиками</w:t>
      </w:r>
      <w:r w:rsidRPr="00767128">
        <w:rPr>
          <w:rFonts w:ascii="Cambria" w:eastAsia="Times New Roman" w:hAnsi="Cambria" w:cs="Arial"/>
          <w:i/>
          <w:color w:val="555555"/>
          <w:sz w:val="28"/>
          <w:szCs w:val="28"/>
          <w:lang w:eastAsia="ru-RU"/>
        </w:rPr>
        <w:t xml:space="preserve">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 </w:t>
      </w:r>
    </w:p>
    <w:p w:rsidR="003E5A65" w:rsidRPr="00767128" w:rsidRDefault="003E5A65" w:rsidP="003E5A65">
      <w:pPr>
        <w:rPr>
          <w:rFonts w:ascii="Cambria" w:hAnsi="Cambria"/>
          <w:i/>
          <w:sz w:val="28"/>
          <w:szCs w:val="28"/>
        </w:rPr>
      </w:pPr>
    </w:p>
    <w:p w:rsidR="003E5A65" w:rsidRDefault="003E5A65" w:rsidP="003E5A65">
      <w:pPr>
        <w:rPr>
          <w:rFonts w:ascii="Cambria" w:hAnsi="Cambria"/>
          <w:i/>
          <w:sz w:val="2"/>
          <w:szCs w:val="2"/>
        </w:rPr>
      </w:pPr>
    </w:p>
    <w:p w:rsidR="003E5A65" w:rsidRPr="00831144" w:rsidRDefault="003E5A65" w:rsidP="003E5A65">
      <w:pPr>
        <w:rPr>
          <w:rFonts w:ascii="Cambria" w:hAnsi="Cambria"/>
          <w:i/>
          <w:sz w:val="2"/>
          <w:szCs w:val="2"/>
        </w:rPr>
      </w:pPr>
    </w:p>
    <w:p w:rsidR="003E5A65" w:rsidRDefault="003E5A65" w:rsidP="003E5A65">
      <w:pPr>
        <w:pStyle w:val="1"/>
        <w:jc w:val="center"/>
        <w:rPr>
          <w:sz w:val="4"/>
          <w:szCs w:val="4"/>
        </w:rPr>
      </w:pPr>
    </w:p>
    <w:p w:rsidR="003E5A65" w:rsidRDefault="003E5A65" w:rsidP="003E5A65"/>
    <w:p w:rsidR="003E5A65" w:rsidRDefault="003E5A65" w:rsidP="003E5A65"/>
    <w:p w:rsidR="003E5A65" w:rsidRDefault="003E5A65" w:rsidP="003E5A65"/>
    <w:p w:rsidR="003E5A65" w:rsidRDefault="003E5A65" w:rsidP="003E5A65"/>
    <w:p w:rsidR="003E5A65" w:rsidRDefault="003E5A65" w:rsidP="003E5A65"/>
    <w:p w:rsidR="003E5A65" w:rsidRPr="003E5A65" w:rsidRDefault="003E5A65" w:rsidP="003E5A65"/>
    <w:p w:rsidR="003E5A65" w:rsidRPr="006C6FAB" w:rsidRDefault="003E5A65" w:rsidP="003E5A65">
      <w:pPr>
        <w:pStyle w:val="1"/>
        <w:jc w:val="center"/>
        <w:rPr>
          <w:color w:val="FF0000"/>
          <w:sz w:val="38"/>
          <w:szCs w:val="38"/>
        </w:rPr>
      </w:pPr>
      <w:r w:rsidRPr="006C6FAB">
        <w:rPr>
          <w:color w:val="FF0000"/>
          <w:sz w:val="38"/>
          <w:szCs w:val="38"/>
        </w:rPr>
        <w:lastRenderedPageBreak/>
        <w:t>«Наши пальчики играют»</w:t>
      </w:r>
    </w:p>
    <w:p w:rsidR="003E5A65" w:rsidRPr="00831144" w:rsidRDefault="003E5A65" w:rsidP="003E5A65">
      <w:pPr>
        <w:jc w:val="center"/>
        <w:rPr>
          <w:rFonts w:ascii="Cambria" w:hAnsi="Cambria"/>
          <w:sz w:val="28"/>
          <w:szCs w:val="28"/>
        </w:rPr>
      </w:pPr>
      <w:r w:rsidRPr="00831144">
        <w:rPr>
          <w:rFonts w:ascii="Cambria" w:hAnsi="Cambria"/>
          <w:i/>
          <w:iCs/>
          <w:sz w:val="28"/>
          <w:szCs w:val="28"/>
        </w:rPr>
        <w:t>(Игры на развитие мелкой моторики рук детей раннего возраста)</w:t>
      </w:r>
    </w:p>
    <w:p w:rsidR="003E5A65" w:rsidRPr="00C85935" w:rsidRDefault="003E5A65" w:rsidP="003E5A65">
      <w:pPr>
        <w:pStyle w:val="a6"/>
        <w:jc w:val="both"/>
        <w:rPr>
          <w:rFonts w:ascii="Cambria" w:hAnsi="Cambria"/>
          <w:i/>
          <w:color w:val="C00000"/>
          <w:sz w:val="28"/>
          <w:szCs w:val="28"/>
        </w:rPr>
      </w:pPr>
      <w:r w:rsidRPr="00C85935">
        <w:rPr>
          <w:rFonts w:ascii="Cambria" w:hAnsi="Cambria"/>
          <w:i/>
          <w:color w:val="C00000"/>
          <w:sz w:val="28"/>
          <w:szCs w:val="28"/>
        </w:rPr>
        <w:t xml:space="preserve">«Истоки способностей и дарований детей – на кончиках их </w:t>
      </w:r>
      <w:r w:rsidRPr="00C85935">
        <w:rPr>
          <w:rStyle w:val="a5"/>
          <w:rFonts w:ascii="Cambria" w:hAnsi="Cambria"/>
          <w:i/>
          <w:color w:val="C00000"/>
          <w:sz w:val="28"/>
          <w:szCs w:val="28"/>
        </w:rPr>
        <w:t>пальцев</w:t>
      </w:r>
      <w:r w:rsidRPr="00C85935">
        <w:rPr>
          <w:rFonts w:ascii="Cambria" w:hAnsi="Cambria"/>
          <w:i/>
          <w:color w:val="C00000"/>
          <w:sz w:val="28"/>
          <w:szCs w:val="28"/>
        </w:rPr>
        <w:t>.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ребенок умнее…»</w:t>
      </w:r>
    </w:p>
    <w:p w:rsidR="003E5A65" w:rsidRPr="00C85935" w:rsidRDefault="003E5A65" w:rsidP="003E5A65">
      <w:pPr>
        <w:pStyle w:val="a6"/>
        <w:jc w:val="right"/>
        <w:rPr>
          <w:rFonts w:ascii="Cambria" w:hAnsi="Cambria"/>
          <w:i/>
          <w:color w:val="C00000"/>
          <w:sz w:val="28"/>
          <w:szCs w:val="28"/>
        </w:rPr>
      </w:pPr>
      <w:r w:rsidRPr="00C85935">
        <w:rPr>
          <w:rFonts w:ascii="Cambria" w:hAnsi="Cambria"/>
          <w:i/>
          <w:color w:val="C00000"/>
          <w:sz w:val="28"/>
          <w:szCs w:val="28"/>
        </w:rPr>
        <w:t>В. А. Сухомлинский</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I. </w:t>
      </w:r>
      <w:r w:rsidRPr="003E5A65">
        <w:rPr>
          <w:rFonts w:ascii="Cambria" w:hAnsi="Cambria"/>
          <w:i/>
          <w:color w:val="0033CC"/>
          <w:sz w:val="32"/>
          <w:szCs w:val="32"/>
          <w:u w:val="single"/>
        </w:rPr>
        <w:t>Введение</w:t>
      </w:r>
      <w:r w:rsidRPr="003E5A65">
        <w:rPr>
          <w:rFonts w:ascii="Cambria" w:hAnsi="Cambria"/>
          <w:i/>
          <w:color w:val="0033CC"/>
          <w:sz w:val="32"/>
          <w:szCs w:val="32"/>
        </w:rPr>
        <w:t>:</w:t>
      </w:r>
    </w:p>
    <w:p w:rsidR="003E5A65" w:rsidRPr="00831144" w:rsidRDefault="003E5A65" w:rsidP="003E5A65">
      <w:pPr>
        <w:pStyle w:val="a6"/>
        <w:jc w:val="both"/>
        <w:rPr>
          <w:rFonts w:ascii="Cambria" w:hAnsi="Cambria"/>
          <w:i/>
          <w:sz w:val="28"/>
          <w:szCs w:val="28"/>
        </w:rPr>
      </w:pPr>
      <w:r>
        <w:rPr>
          <w:rFonts w:ascii="Cambria" w:hAnsi="Cambria"/>
          <w:i/>
          <w:sz w:val="28"/>
          <w:szCs w:val="28"/>
        </w:rPr>
        <w:t xml:space="preserve">   </w:t>
      </w:r>
      <w:r w:rsidRPr="00831144">
        <w:rPr>
          <w:rFonts w:ascii="Cambria" w:hAnsi="Cambria"/>
          <w:i/>
          <w:sz w:val="28"/>
          <w:szCs w:val="28"/>
        </w:rPr>
        <w:t xml:space="preserve">Движение </w:t>
      </w:r>
      <w:r w:rsidRPr="00831144">
        <w:rPr>
          <w:rStyle w:val="a5"/>
          <w:rFonts w:ascii="Cambria" w:hAnsi="Cambria"/>
          <w:i/>
          <w:sz w:val="28"/>
          <w:szCs w:val="28"/>
        </w:rPr>
        <w:t>пальцев</w:t>
      </w:r>
      <w:r w:rsidRPr="00831144">
        <w:rPr>
          <w:rFonts w:ascii="Cambria" w:hAnsi="Cambria"/>
          <w:i/>
          <w:sz w:val="28"/>
          <w:szCs w:val="28"/>
        </w:rPr>
        <w:t xml:space="preserve"> и кистей рук имеют особое,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 Так, массируя мизинец, можно активизировать работу сердца, безымянный палец - печени, средний - кишечника, указательный - желудка, большой - головы. Влияние воздействия руки на мозг человека было известно еще до нашей эры. Специалисты восточной медицины утверждают, что игры с участием рук и </w:t>
      </w:r>
      <w:r w:rsidRPr="00831144">
        <w:rPr>
          <w:rStyle w:val="a5"/>
          <w:rFonts w:ascii="Cambria" w:hAnsi="Cambria"/>
          <w:i/>
          <w:sz w:val="28"/>
          <w:szCs w:val="28"/>
        </w:rPr>
        <w:t>пальцев</w:t>
      </w:r>
      <w:r w:rsidRPr="00831144">
        <w:rPr>
          <w:rFonts w:ascii="Cambria" w:hAnsi="Cambria"/>
          <w:i/>
          <w:sz w:val="28"/>
          <w:szCs w:val="28"/>
        </w:rPr>
        <w:t xml:space="preserve"> приводят в гармоничное отношение тело и разум, поддерживая мозговые системы в отличном состоянии.</w:t>
      </w:r>
    </w:p>
    <w:p w:rsidR="003E5A65" w:rsidRDefault="003E5A65" w:rsidP="003E5A65">
      <w:pPr>
        <w:pStyle w:val="a6"/>
        <w:jc w:val="both"/>
        <w:rPr>
          <w:rFonts w:ascii="Cambria" w:hAnsi="Cambria"/>
          <w:i/>
          <w:sz w:val="28"/>
          <w:szCs w:val="28"/>
        </w:rPr>
      </w:pPr>
      <w:r>
        <w:rPr>
          <w:rFonts w:ascii="Cambria" w:hAnsi="Cambria"/>
          <w:i/>
          <w:sz w:val="28"/>
          <w:szCs w:val="28"/>
        </w:rPr>
        <w:t xml:space="preserve">   </w:t>
      </w:r>
      <w:r w:rsidRPr="00831144">
        <w:rPr>
          <w:rFonts w:ascii="Cambria" w:hAnsi="Cambria"/>
          <w:i/>
          <w:sz w:val="28"/>
          <w:szCs w:val="28"/>
        </w:rPr>
        <w:t xml:space="preserve">В головном мозгу речевая область расположена рядом с двигательной областью, являясь ее частью. Известный исследователь детской речи М. М. Кольцов </w:t>
      </w:r>
      <w:r w:rsidRPr="00831144">
        <w:rPr>
          <w:rFonts w:ascii="Cambria" w:hAnsi="Cambria"/>
          <w:i/>
          <w:sz w:val="28"/>
          <w:szCs w:val="28"/>
          <w:u w:val="single"/>
        </w:rPr>
        <w:t>пишет</w:t>
      </w:r>
      <w:r w:rsidRPr="00831144">
        <w:rPr>
          <w:rFonts w:ascii="Cambria" w:hAnsi="Cambria"/>
          <w:i/>
          <w:sz w:val="28"/>
          <w:szCs w:val="28"/>
        </w:rPr>
        <w:t xml:space="preserve">: «Движение </w:t>
      </w:r>
      <w:r w:rsidRPr="00831144">
        <w:rPr>
          <w:rStyle w:val="a5"/>
          <w:rFonts w:ascii="Cambria" w:hAnsi="Cambria"/>
          <w:i/>
          <w:sz w:val="28"/>
          <w:szCs w:val="28"/>
        </w:rPr>
        <w:t>пальцев рук исторически</w:t>
      </w:r>
      <w:r w:rsidRPr="00831144">
        <w:rPr>
          <w:rFonts w:ascii="Cambria" w:hAnsi="Cambria"/>
          <w:i/>
          <w:sz w:val="28"/>
          <w:szCs w:val="28"/>
        </w:rPr>
        <w:t xml:space="preserve">, в ходе развития человечества, оказались тесно связаны с речевой функцией. </w:t>
      </w:r>
    </w:p>
    <w:p w:rsidR="003E5A65" w:rsidRPr="00831144" w:rsidRDefault="003E5A65" w:rsidP="003E5A65">
      <w:pPr>
        <w:pStyle w:val="a6"/>
        <w:jc w:val="both"/>
        <w:rPr>
          <w:rFonts w:ascii="Cambria" w:hAnsi="Cambria"/>
          <w:i/>
          <w:sz w:val="28"/>
          <w:szCs w:val="28"/>
        </w:rPr>
      </w:pPr>
      <w:r>
        <w:rPr>
          <w:rFonts w:ascii="Cambria" w:hAnsi="Cambria"/>
          <w:i/>
          <w:sz w:val="28"/>
          <w:szCs w:val="28"/>
        </w:rPr>
        <w:t xml:space="preserve">   </w:t>
      </w:r>
      <w:r w:rsidRPr="00831144">
        <w:rPr>
          <w:rFonts w:ascii="Cambria" w:hAnsi="Cambria"/>
          <w:i/>
          <w:sz w:val="28"/>
          <w:szCs w:val="28"/>
        </w:rPr>
        <w:t xml:space="preserve">Развитие руки и речи у людей шло параллельно, то есть одновременно. Примерно таков же ход развития речи ребенка. Сначала развиваются тонкие движения </w:t>
      </w:r>
      <w:r w:rsidRPr="00831144">
        <w:rPr>
          <w:rStyle w:val="a5"/>
          <w:rFonts w:ascii="Cambria" w:hAnsi="Cambria"/>
          <w:i/>
          <w:sz w:val="28"/>
          <w:szCs w:val="28"/>
        </w:rPr>
        <w:t>пальцев рук</w:t>
      </w:r>
      <w:r w:rsidRPr="00831144">
        <w:rPr>
          <w:rFonts w:ascii="Cambria" w:hAnsi="Cambria"/>
          <w:i/>
          <w:sz w:val="28"/>
          <w:szCs w:val="28"/>
        </w:rPr>
        <w:t xml:space="preserve">,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w:t>
      </w:r>
      <w:proofErr w:type="spellStart"/>
      <w:r w:rsidRPr="00831144">
        <w:rPr>
          <w:rFonts w:ascii="Cambria" w:hAnsi="Cambria"/>
          <w:i/>
          <w:sz w:val="28"/>
          <w:szCs w:val="28"/>
        </w:rPr>
        <w:t>сформированности</w:t>
      </w:r>
      <w:proofErr w:type="spellEnd"/>
      <w:r w:rsidRPr="00831144">
        <w:rPr>
          <w:rFonts w:ascii="Cambria" w:hAnsi="Cambria"/>
          <w:i/>
          <w:sz w:val="28"/>
          <w:szCs w:val="28"/>
        </w:rPr>
        <w:t xml:space="preserve"> тонких движений </w:t>
      </w:r>
      <w:r w:rsidRPr="00831144">
        <w:rPr>
          <w:rStyle w:val="a5"/>
          <w:rFonts w:ascii="Cambria" w:hAnsi="Cambria"/>
          <w:i/>
          <w:sz w:val="28"/>
          <w:szCs w:val="28"/>
        </w:rPr>
        <w:t>пальцев рук</w:t>
      </w:r>
      <w:r w:rsidRPr="00831144">
        <w:rPr>
          <w:rFonts w:ascii="Cambria" w:hAnsi="Cambria"/>
          <w:i/>
          <w:sz w:val="28"/>
          <w:szCs w:val="28"/>
        </w:rPr>
        <w:t xml:space="preserve">. </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II. </w:t>
      </w:r>
      <w:r w:rsidRPr="003E5A65">
        <w:rPr>
          <w:rFonts w:ascii="Cambria" w:hAnsi="Cambria"/>
          <w:i/>
          <w:color w:val="0033CC"/>
          <w:sz w:val="32"/>
          <w:szCs w:val="32"/>
          <w:u w:val="single"/>
        </w:rPr>
        <w:t>Актуальность</w:t>
      </w:r>
      <w:r w:rsidRPr="003E5A65">
        <w:rPr>
          <w:rFonts w:ascii="Cambria" w:hAnsi="Cambria"/>
          <w:i/>
          <w:color w:val="0033CC"/>
          <w:sz w:val="32"/>
          <w:szCs w:val="32"/>
        </w:rPr>
        <w:t>:</w:t>
      </w:r>
    </w:p>
    <w:p w:rsidR="003E5A65" w:rsidRPr="00831144" w:rsidRDefault="003E5A65" w:rsidP="003E5A65">
      <w:pPr>
        <w:pStyle w:val="a6"/>
        <w:jc w:val="both"/>
        <w:rPr>
          <w:rFonts w:ascii="Cambria" w:hAnsi="Cambria"/>
          <w:i/>
          <w:sz w:val="28"/>
          <w:szCs w:val="28"/>
        </w:rPr>
      </w:pPr>
      <w:r>
        <w:rPr>
          <w:rFonts w:ascii="Cambria" w:hAnsi="Cambria"/>
          <w:i/>
          <w:iCs/>
          <w:sz w:val="28"/>
          <w:szCs w:val="28"/>
        </w:rPr>
        <w:t xml:space="preserve">   </w:t>
      </w:r>
      <w:r w:rsidRPr="00831144">
        <w:rPr>
          <w:rFonts w:ascii="Cambria" w:hAnsi="Cambria"/>
          <w:i/>
          <w:iCs/>
          <w:sz w:val="28"/>
          <w:szCs w:val="28"/>
        </w:rPr>
        <w:t>«Рука – это своего рода внешний мозг»</w:t>
      </w:r>
      <w:r w:rsidRPr="00831144">
        <w:rPr>
          <w:rFonts w:ascii="Cambria" w:hAnsi="Cambria"/>
          <w:i/>
          <w:sz w:val="28"/>
          <w:szCs w:val="28"/>
        </w:rPr>
        <w:t xml:space="preserve"> - писал Кант. Простые движения помогают убрать напряжение не только с самих рук, но и расслабить мышцы всего тела. Чем лучше работают </w:t>
      </w:r>
      <w:r w:rsidRPr="00831144">
        <w:rPr>
          <w:rStyle w:val="a5"/>
          <w:rFonts w:ascii="Cambria" w:hAnsi="Cambria"/>
          <w:i/>
          <w:sz w:val="28"/>
          <w:szCs w:val="28"/>
        </w:rPr>
        <w:t>пальцы и вся кисть</w:t>
      </w:r>
      <w:r w:rsidRPr="00831144">
        <w:rPr>
          <w:rFonts w:ascii="Cambria" w:hAnsi="Cambria"/>
          <w:i/>
          <w:sz w:val="28"/>
          <w:szCs w:val="28"/>
        </w:rPr>
        <w:t>, тем лучше говорит ребенок.</w:t>
      </w:r>
    </w:p>
    <w:p w:rsidR="003E5A65" w:rsidRDefault="003E5A65" w:rsidP="003E5A65">
      <w:pPr>
        <w:pStyle w:val="a6"/>
        <w:jc w:val="both"/>
        <w:rPr>
          <w:rFonts w:ascii="Cambria" w:hAnsi="Cambria"/>
          <w:i/>
          <w:sz w:val="28"/>
          <w:szCs w:val="28"/>
        </w:rPr>
      </w:pPr>
      <w:r w:rsidRPr="00831144">
        <w:rPr>
          <w:rFonts w:ascii="Cambria" w:hAnsi="Cambria"/>
          <w:i/>
          <w:sz w:val="28"/>
          <w:szCs w:val="28"/>
        </w:rPr>
        <w:t xml:space="preserve">У детей довольно часто наблюдается задержка в развитии речи, хотя они здоровы, не страдают нарушениями слуха или поражениями центральной нервной системы. В чем причины задержки речи? Считается, что главное от чего зависит речь, - это степень речевого общения детей с окружающими </w:t>
      </w:r>
      <w:r w:rsidRPr="00831144">
        <w:rPr>
          <w:rFonts w:ascii="Cambria" w:hAnsi="Cambria"/>
          <w:i/>
          <w:sz w:val="28"/>
          <w:szCs w:val="28"/>
          <w:u w:val="single"/>
        </w:rPr>
        <w:t>людьми</w:t>
      </w:r>
      <w:r w:rsidRPr="00831144">
        <w:rPr>
          <w:rFonts w:ascii="Cambria" w:hAnsi="Cambria"/>
          <w:i/>
          <w:sz w:val="28"/>
          <w:szCs w:val="28"/>
        </w:rPr>
        <w:t>: родители обычно получают совет – больше разговаривайте с ребенком. Они стараются говорить с малышом при каждой возможности, но он продолжает объясняться отдельными звуками и жестами.</w:t>
      </w:r>
      <w:r>
        <w:rPr>
          <w:rFonts w:ascii="Cambria" w:hAnsi="Cambria"/>
          <w:i/>
          <w:sz w:val="28"/>
          <w:szCs w:val="28"/>
        </w:rPr>
        <w:t xml:space="preserve"> </w:t>
      </w:r>
    </w:p>
    <w:p w:rsidR="003E5A65" w:rsidRPr="00831144" w:rsidRDefault="003E5A65" w:rsidP="003E5A65">
      <w:pPr>
        <w:pStyle w:val="a6"/>
        <w:jc w:val="both"/>
        <w:rPr>
          <w:rFonts w:ascii="Cambria" w:hAnsi="Cambria"/>
          <w:i/>
          <w:sz w:val="28"/>
          <w:szCs w:val="28"/>
        </w:rPr>
      </w:pPr>
      <w:r w:rsidRPr="00831144">
        <w:rPr>
          <w:rFonts w:ascii="Cambria" w:hAnsi="Cambria"/>
          <w:i/>
          <w:sz w:val="28"/>
          <w:szCs w:val="28"/>
        </w:rPr>
        <w:t xml:space="preserve">Наблюдения показали, что уровень развития речи находится в прямой зависимости от степени </w:t>
      </w:r>
      <w:proofErr w:type="spellStart"/>
      <w:r w:rsidRPr="00831144">
        <w:rPr>
          <w:rFonts w:ascii="Cambria" w:hAnsi="Cambria"/>
          <w:i/>
          <w:sz w:val="28"/>
          <w:szCs w:val="28"/>
        </w:rPr>
        <w:t>сформированности</w:t>
      </w:r>
      <w:proofErr w:type="spellEnd"/>
      <w:r w:rsidRPr="00831144">
        <w:rPr>
          <w:rFonts w:ascii="Cambria" w:hAnsi="Cambria"/>
          <w:i/>
          <w:sz w:val="28"/>
          <w:szCs w:val="28"/>
        </w:rPr>
        <w:t xml:space="preserve"> тонких движений </w:t>
      </w:r>
      <w:r w:rsidRPr="00831144">
        <w:rPr>
          <w:rStyle w:val="a5"/>
          <w:rFonts w:ascii="Cambria" w:hAnsi="Cambria"/>
          <w:i/>
          <w:sz w:val="28"/>
          <w:szCs w:val="28"/>
        </w:rPr>
        <w:t>пальцев рук</w:t>
      </w:r>
      <w:r w:rsidRPr="00831144">
        <w:rPr>
          <w:rFonts w:ascii="Cambria" w:hAnsi="Cambria"/>
          <w:i/>
          <w:sz w:val="28"/>
          <w:szCs w:val="28"/>
        </w:rPr>
        <w:t>.</w:t>
      </w:r>
    </w:p>
    <w:p w:rsidR="003E5A65" w:rsidRPr="00831144" w:rsidRDefault="003E5A65" w:rsidP="003E5A65">
      <w:pPr>
        <w:pStyle w:val="a6"/>
        <w:jc w:val="both"/>
        <w:rPr>
          <w:rFonts w:ascii="Cambria" w:hAnsi="Cambria"/>
          <w:i/>
          <w:sz w:val="28"/>
          <w:szCs w:val="28"/>
        </w:rPr>
      </w:pPr>
      <w:r>
        <w:rPr>
          <w:rFonts w:ascii="Cambria" w:hAnsi="Cambria"/>
          <w:i/>
          <w:sz w:val="28"/>
          <w:szCs w:val="28"/>
        </w:rPr>
        <w:t xml:space="preserve">   </w:t>
      </w:r>
      <w:r w:rsidRPr="00831144">
        <w:rPr>
          <w:rFonts w:ascii="Cambria" w:hAnsi="Cambria"/>
          <w:i/>
          <w:sz w:val="28"/>
          <w:szCs w:val="28"/>
        </w:rPr>
        <w:t xml:space="preserve">Актуальность моей работы заключается в целенаправленной и систематической работе по развитию мелкой моторике с детьми раннего возраста с использованием </w:t>
      </w:r>
      <w:r w:rsidRPr="00831144">
        <w:rPr>
          <w:rFonts w:ascii="Cambria" w:hAnsi="Cambria"/>
          <w:i/>
          <w:sz w:val="28"/>
          <w:szCs w:val="28"/>
        </w:rPr>
        <w:lastRenderedPageBreak/>
        <w:t xml:space="preserve">игровых пособий, </w:t>
      </w:r>
      <w:r w:rsidRPr="00831144">
        <w:rPr>
          <w:rStyle w:val="a5"/>
          <w:rFonts w:ascii="Cambria" w:hAnsi="Cambria"/>
          <w:i/>
          <w:sz w:val="28"/>
          <w:szCs w:val="28"/>
        </w:rPr>
        <w:t>пальчиковой гимнастики</w:t>
      </w:r>
      <w:r w:rsidRPr="00831144">
        <w:rPr>
          <w:rFonts w:ascii="Cambria" w:hAnsi="Cambria"/>
          <w:i/>
          <w:sz w:val="28"/>
          <w:szCs w:val="28"/>
        </w:rPr>
        <w:t>, дидактических игр и игровых упражнений, проведение игровой артикуляционной гимнастики. Вся проводимая работа способствует формированию интеллектуальных способностей, речевой деятельности, а самое главное – сохранению психического и физического развития ребёнка.</w:t>
      </w:r>
    </w:p>
    <w:p w:rsidR="003E5A65" w:rsidRPr="003E5A65" w:rsidRDefault="003E5A65" w:rsidP="003E5A65">
      <w:pPr>
        <w:pStyle w:val="a6"/>
        <w:jc w:val="both"/>
        <w:rPr>
          <w:rFonts w:ascii="Cambria" w:hAnsi="Cambria"/>
          <w:i/>
          <w:color w:val="0033CC"/>
          <w:sz w:val="32"/>
          <w:szCs w:val="32"/>
        </w:rPr>
      </w:pPr>
      <w:r w:rsidRPr="003E5A65">
        <w:rPr>
          <w:rFonts w:ascii="Cambria" w:hAnsi="Cambria"/>
          <w:i/>
          <w:color w:val="0033CC"/>
          <w:sz w:val="32"/>
          <w:szCs w:val="32"/>
          <w:u w:val="single"/>
        </w:rPr>
        <w:t>Проблема</w:t>
      </w:r>
      <w:r w:rsidRPr="003E5A65">
        <w:rPr>
          <w:rFonts w:ascii="Cambria" w:hAnsi="Cambria"/>
          <w:i/>
          <w:color w:val="0033CC"/>
          <w:sz w:val="32"/>
          <w:szCs w:val="32"/>
        </w:rPr>
        <w:t>:</w:t>
      </w:r>
    </w:p>
    <w:p w:rsidR="003E5A65" w:rsidRDefault="003E5A65" w:rsidP="003E5A65">
      <w:pPr>
        <w:pStyle w:val="a6"/>
        <w:jc w:val="both"/>
        <w:rPr>
          <w:rFonts w:ascii="Cambria" w:hAnsi="Cambria"/>
          <w:i/>
          <w:sz w:val="28"/>
          <w:szCs w:val="28"/>
        </w:rPr>
      </w:pPr>
      <w:r>
        <w:rPr>
          <w:rFonts w:ascii="Cambria" w:hAnsi="Cambria"/>
          <w:i/>
          <w:sz w:val="28"/>
          <w:szCs w:val="28"/>
        </w:rPr>
        <w:t xml:space="preserve">   </w:t>
      </w:r>
      <w:r w:rsidRPr="006C6FAB">
        <w:rPr>
          <w:rFonts w:ascii="Cambria" w:hAnsi="Cambria"/>
          <w:i/>
          <w:sz w:val="28"/>
          <w:szCs w:val="28"/>
        </w:rPr>
        <w:t xml:space="preserve">Наблюдая за детьми </w:t>
      </w:r>
      <w:r>
        <w:rPr>
          <w:rFonts w:ascii="Cambria" w:hAnsi="Cambria"/>
          <w:i/>
          <w:sz w:val="28"/>
          <w:szCs w:val="28"/>
        </w:rPr>
        <w:t>в группе раннего возраста</w:t>
      </w:r>
      <w:r w:rsidRPr="006C6FAB">
        <w:rPr>
          <w:rFonts w:ascii="Cambria" w:hAnsi="Cambria"/>
          <w:i/>
          <w:sz w:val="28"/>
          <w:szCs w:val="28"/>
        </w:rPr>
        <w:t xml:space="preserve"> детского сада, я заметила, что, у многих детей недостаточно развита мелкая моторика рук. Одни не могли правильно держать ложку и ручку, другие - собрать конструктор и другие мелкие игрушки в контейнер, </w:t>
      </w:r>
      <w:r w:rsidRPr="006C6FAB">
        <w:rPr>
          <w:rStyle w:val="a5"/>
          <w:rFonts w:ascii="Cambria" w:hAnsi="Cambria"/>
          <w:i/>
          <w:sz w:val="28"/>
          <w:szCs w:val="28"/>
        </w:rPr>
        <w:t>играть с мячом</w:t>
      </w:r>
      <w:r w:rsidRPr="006C6FAB">
        <w:rPr>
          <w:rFonts w:ascii="Cambria" w:hAnsi="Cambria"/>
          <w:i/>
          <w:sz w:val="28"/>
          <w:szCs w:val="28"/>
        </w:rPr>
        <w:t xml:space="preserve">, третье - застегивать - расстегивать застежки – молнии и липучки на одежде, не говоря о пуговицах и шнурках. </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Тогда я и начала свою работу по развитию мелкой моторики рук.</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При выполнении мелких движений </w:t>
      </w:r>
      <w:r w:rsidRPr="006C6FAB">
        <w:rPr>
          <w:rStyle w:val="a5"/>
          <w:rFonts w:ascii="Cambria" w:hAnsi="Cambria"/>
          <w:i/>
          <w:sz w:val="28"/>
          <w:szCs w:val="28"/>
        </w:rPr>
        <w:t>пальцев</w:t>
      </w:r>
      <w:r w:rsidRPr="006C6FAB">
        <w:rPr>
          <w:rFonts w:ascii="Cambria" w:hAnsi="Cambria"/>
          <w:i/>
          <w:sz w:val="28"/>
          <w:szCs w:val="28"/>
        </w:rPr>
        <w:t xml:space="preserve"> рук происходит давление на кончики </w:t>
      </w:r>
      <w:r w:rsidRPr="006C6FAB">
        <w:rPr>
          <w:rStyle w:val="a5"/>
          <w:rFonts w:ascii="Cambria" w:hAnsi="Cambria"/>
          <w:i/>
          <w:sz w:val="28"/>
          <w:szCs w:val="28"/>
        </w:rPr>
        <w:t>пальцев</w:t>
      </w:r>
      <w:r w:rsidRPr="006C6FAB">
        <w:rPr>
          <w:rFonts w:ascii="Cambria" w:hAnsi="Cambria"/>
          <w:i/>
          <w:sz w:val="28"/>
          <w:szCs w:val="28"/>
        </w:rPr>
        <w:t xml:space="preserve"> и активизация незрелых клеток коры головного мозга, отвечающих за формирование речи ребенка.</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Развитие мелкой моторики рук возникает не сразу. Взрослым необходимо поощрять ребенка, чтобы он больше тренировался.</w:t>
      </w:r>
    </w:p>
    <w:p w:rsidR="003E5A65" w:rsidRPr="006C6FAB" w:rsidRDefault="003E5A65" w:rsidP="003E5A65">
      <w:pPr>
        <w:pStyle w:val="a6"/>
        <w:jc w:val="both"/>
        <w:rPr>
          <w:rFonts w:ascii="Cambria" w:hAnsi="Cambria"/>
          <w:i/>
          <w:sz w:val="28"/>
          <w:szCs w:val="28"/>
        </w:rPr>
      </w:pPr>
      <w:r>
        <w:rPr>
          <w:rFonts w:ascii="Cambria" w:hAnsi="Cambria"/>
          <w:i/>
          <w:sz w:val="28"/>
          <w:szCs w:val="28"/>
        </w:rPr>
        <w:t>Вот поэтому я разработал</w:t>
      </w:r>
      <w:r w:rsidRPr="006C6FAB">
        <w:rPr>
          <w:rFonts w:ascii="Cambria" w:hAnsi="Cambria"/>
          <w:i/>
          <w:sz w:val="28"/>
          <w:szCs w:val="28"/>
        </w:rPr>
        <w:t xml:space="preserve">а </w:t>
      </w:r>
      <w:proofErr w:type="spellStart"/>
      <w:r w:rsidRPr="00BB0C62">
        <w:rPr>
          <w:rFonts w:ascii="Cambria" w:hAnsi="Cambria"/>
          <w:b/>
          <w:i/>
          <w:sz w:val="28"/>
          <w:szCs w:val="28"/>
        </w:rPr>
        <w:t>мини</w:t>
      </w:r>
      <w:r w:rsidRPr="006C6FAB">
        <w:rPr>
          <w:rStyle w:val="a5"/>
          <w:rFonts w:ascii="Cambria" w:hAnsi="Cambria"/>
          <w:i/>
          <w:sz w:val="28"/>
          <w:szCs w:val="28"/>
        </w:rPr>
        <w:t>проект</w:t>
      </w:r>
      <w:proofErr w:type="spellEnd"/>
      <w:r w:rsidRPr="006C6FAB">
        <w:rPr>
          <w:rFonts w:ascii="Cambria" w:hAnsi="Cambria"/>
          <w:i/>
          <w:sz w:val="28"/>
          <w:szCs w:val="28"/>
        </w:rPr>
        <w:t xml:space="preserve"> по развитию мелкой моторике </w:t>
      </w:r>
      <w:r w:rsidRPr="006C6FAB">
        <w:rPr>
          <w:rFonts w:ascii="Cambria" w:hAnsi="Cambria"/>
          <w:i/>
          <w:iCs/>
          <w:sz w:val="28"/>
          <w:szCs w:val="28"/>
        </w:rPr>
        <w:t>«</w:t>
      </w:r>
      <w:r w:rsidRPr="006C6FAB">
        <w:rPr>
          <w:rStyle w:val="a5"/>
          <w:rFonts w:ascii="Cambria" w:hAnsi="Cambria"/>
          <w:i/>
          <w:iCs/>
          <w:sz w:val="28"/>
          <w:szCs w:val="28"/>
        </w:rPr>
        <w:t>Наши пальчики играют</w:t>
      </w:r>
      <w:r w:rsidRPr="006C6FAB">
        <w:rPr>
          <w:rFonts w:ascii="Cambria" w:hAnsi="Cambria"/>
          <w:i/>
          <w:iCs/>
          <w:sz w:val="28"/>
          <w:szCs w:val="28"/>
        </w:rPr>
        <w:t>»</w:t>
      </w:r>
      <w:r w:rsidRPr="006C6FAB">
        <w:rPr>
          <w:rFonts w:ascii="Cambria" w:hAnsi="Cambria"/>
          <w:i/>
          <w:sz w:val="28"/>
          <w:szCs w:val="28"/>
        </w:rPr>
        <w:t>.</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III. </w:t>
      </w:r>
      <w:r w:rsidRPr="003E5A65">
        <w:rPr>
          <w:rFonts w:ascii="Cambria" w:hAnsi="Cambria"/>
          <w:i/>
          <w:color w:val="0033CC"/>
          <w:sz w:val="32"/>
          <w:szCs w:val="32"/>
        </w:rPr>
        <w:t xml:space="preserve">Паспорт </w:t>
      </w:r>
      <w:r w:rsidRPr="003E5A65">
        <w:rPr>
          <w:rStyle w:val="a5"/>
          <w:rFonts w:ascii="Cambria" w:hAnsi="Cambria"/>
          <w:i/>
          <w:color w:val="0033CC"/>
          <w:sz w:val="32"/>
          <w:szCs w:val="32"/>
        </w:rPr>
        <w:t>проекта</w:t>
      </w:r>
      <w:r w:rsidRPr="003E5A65">
        <w:rPr>
          <w:rFonts w:ascii="Cambria" w:hAnsi="Cambria"/>
          <w:i/>
          <w:color w:val="0033CC"/>
          <w:sz w:val="32"/>
          <w:szCs w:val="32"/>
        </w:rPr>
        <w:t xml:space="preserve">:   Цель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Разработать систему работы по развитию мелкой моторики рук детей </w:t>
      </w:r>
      <w:r>
        <w:rPr>
          <w:rFonts w:ascii="Cambria" w:hAnsi="Cambria"/>
          <w:i/>
          <w:sz w:val="28"/>
          <w:szCs w:val="28"/>
        </w:rPr>
        <w:t>раннего</w:t>
      </w:r>
      <w:r w:rsidRPr="006C6FAB">
        <w:rPr>
          <w:rFonts w:ascii="Cambria" w:hAnsi="Cambria"/>
          <w:i/>
          <w:sz w:val="28"/>
          <w:szCs w:val="28"/>
        </w:rPr>
        <w:t xml:space="preserve"> дошкольного возраста в процессе разнообразной игровой деятельности детей и использовании игровых пособий.</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rPr>
        <w:t xml:space="preserve">Задачи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Разработать перспективный план работы по развитию мелкой моторики </w:t>
      </w:r>
      <w:r w:rsidRPr="006C6FAB">
        <w:rPr>
          <w:rFonts w:ascii="Cambria" w:hAnsi="Cambria"/>
          <w:i/>
          <w:iCs/>
          <w:sz w:val="28"/>
          <w:szCs w:val="28"/>
        </w:rPr>
        <w:t>«</w:t>
      </w:r>
      <w:r w:rsidRPr="006C6FAB">
        <w:rPr>
          <w:rStyle w:val="a5"/>
          <w:rFonts w:ascii="Cambria" w:hAnsi="Cambria"/>
          <w:i/>
          <w:iCs/>
          <w:sz w:val="28"/>
          <w:szCs w:val="28"/>
        </w:rPr>
        <w:t>Наши пальчики играют</w:t>
      </w:r>
      <w:r w:rsidRPr="006C6FAB">
        <w:rPr>
          <w:rFonts w:ascii="Cambria" w:hAnsi="Cambria"/>
          <w:i/>
          <w:iCs/>
          <w:sz w:val="28"/>
          <w:szCs w:val="28"/>
        </w:rPr>
        <w:t>»</w:t>
      </w:r>
      <w:r w:rsidRPr="006C6FAB">
        <w:rPr>
          <w:rFonts w:ascii="Cambria" w:hAnsi="Cambria"/>
          <w:i/>
          <w:sz w:val="28"/>
          <w:szCs w:val="28"/>
        </w:rPr>
        <w:t xml:space="preserve"> с детьми </w:t>
      </w:r>
      <w:r>
        <w:rPr>
          <w:rFonts w:ascii="Cambria" w:hAnsi="Cambria"/>
          <w:i/>
          <w:sz w:val="28"/>
          <w:szCs w:val="28"/>
        </w:rPr>
        <w:t>раннего возраста</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Приобрести игровые пособия по развитию мелкой моторики с детьми группы.</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Разработать картотеку </w:t>
      </w:r>
      <w:r w:rsidRPr="006C6FAB">
        <w:rPr>
          <w:rStyle w:val="a5"/>
          <w:rFonts w:ascii="Cambria" w:hAnsi="Cambria"/>
          <w:i/>
          <w:sz w:val="28"/>
          <w:szCs w:val="28"/>
        </w:rPr>
        <w:t>пальчиковых игр</w:t>
      </w:r>
      <w:r w:rsidRPr="006C6FAB">
        <w:rPr>
          <w:rFonts w:ascii="Cambria" w:hAnsi="Cambria"/>
          <w:i/>
          <w:sz w:val="28"/>
          <w:szCs w:val="28"/>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Пополнить предметно-развивающую среду группы новыми дидактическими </w:t>
      </w:r>
      <w:r w:rsidRPr="006C6FAB">
        <w:rPr>
          <w:rStyle w:val="a5"/>
          <w:rFonts w:ascii="Cambria" w:hAnsi="Cambria"/>
          <w:i/>
          <w:sz w:val="28"/>
          <w:szCs w:val="28"/>
        </w:rPr>
        <w:t>играми</w:t>
      </w:r>
      <w:r w:rsidRPr="006C6FAB">
        <w:rPr>
          <w:rFonts w:ascii="Cambria" w:hAnsi="Cambria"/>
          <w:i/>
          <w:sz w:val="28"/>
          <w:szCs w:val="28"/>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Развивать мелкую моторику </w:t>
      </w:r>
      <w:r w:rsidRPr="006C6FAB">
        <w:rPr>
          <w:rStyle w:val="a5"/>
          <w:rFonts w:ascii="Cambria" w:hAnsi="Cambria"/>
          <w:i/>
          <w:sz w:val="28"/>
          <w:szCs w:val="28"/>
        </w:rPr>
        <w:t>пальцев кистей рук</w:t>
      </w:r>
      <w:r w:rsidRPr="006C6FAB">
        <w:rPr>
          <w:rFonts w:ascii="Cambria" w:hAnsi="Cambria"/>
          <w:i/>
          <w:sz w:val="28"/>
          <w:szCs w:val="28"/>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Развивать и активизировать словарный запас детей, учитывая их возрастные и индивидуальные особенности.</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 xml:space="preserve">Привлечь родителей к помощи по работе над данным </w:t>
      </w:r>
      <w:proofErr w:type="spellStart"/>
      <w:r w:rsidRPr="002D65D7">
        <w:rPr>
          <w:rFonts w:ascii="Cambria" w:hAnsi="Cambria"/>
          <w:b/>
          <w:i/>
          <w:sz w:val="28"/>
          <w:szCs w:val="28"/>
        </w:rPr>
        <w:t>мини</w:t>
      </w:r>
      <w:r w:rsidRPr="006C6FAB">
        <w:rPr>
          <w:rStyle w:val="a5"/>
          <w:rFonts w:ascii="Cambria" w:hAnsi="Cambria"/>
          <w:i/>
          <w:sz w:val="28"/>
          <w:szCs w:val="28"/>
        </w:rPr>
        <w:t>проектом</w:t>
      </w:r>
      <w:proofErr w:type="spellEnd"/>
      <w:r w:rsidRPr="006C6FAB">
        <w:rPr>
          <w:rFonts w:ascii="Cambria" w:hAnsi="Cambria"/>
          <w:i/>
          <w:sz w:val="28"/>
          <w:szCs w:val="28"/>
        </w:rPr>
        <w:t>.</w:t>
      </w:r>
    </w:p>
    <w:p w:rsidR="003E5A65" w:rsidRPr="006C6FAB" w:rsidRDefault="003E5A65" w:rsidP="003E5A65">
      <w:pPr>
        <w:pStyle w:val="a6"/>
        <w:jc w:val="both"/>
        <w:rPr>
          <w:rFonts w:ascii="Cambria" w:hAnsi="Cambria"/>
          <w:i/>
          <w:sz w:val="28"/>
          <w:szCs w:val="28"/>
        </w:rPr>
      </w:pPr>
      <w:r w:rsidRPr="006C6FAB">
        <w:rPr>
          <w:rFonts w:ascii="Cambria" w:hAnsi="Cambria"/>
          <w:i/>
          <w:sz w:val="28"/>
          <w:szCs w:val="28"/>
        </w:rPr>
        <w:t>Создавать в семье благоприятные условия для проведения работы по развитию мелкой моторики у детей.</w:t>
      </w:r>
    </w:p>
    <w:p w:rsidR="003E5A65" w:rsidRPr="006C6FAB" w:rsidRDefault="003E5A65" w:rsidP="003E5A65">
      <w:pPr>
        <w:pStyle w:val="a6"/>
        <w:rPr>
          <w:rFonts w:ascii="Cambria" w:hAnsi="Cambria"/>
          <w:i/>
          <w:sz w:val="28"/>
          <w:szCs w:val="28"/>
        </w:rPr>
      </w:pPr>
      <w:r w:rsidRPr="003E5A65">
        <w:rPr>
          <w:rFonts w:ascii="Cambria" w:hAnsi="Cambria"/>
          <w:i/>
          <w:color w:val="0033CC"/>
          <w:sz w:val="32"/>
          <w:szCs w:val="32"/>
        </w:rPr>
        <w:lastRenderedPageBreak/>
        <w:t xml:space="preserve">Тип </w:t>
      </w:r>
      <w:r w:rsidRPr="003E5A65">
        <w:rPr>
          <w:rStyle w:val="a5"/>
          <w:rFonts w:ascii="Cambria" w:hAnsi="Cambria"/>
          <w:i/>
          <w:color w:val="0033CC"/>
          <w:sz w:val="32"/>
          <w:szCs w:val="32"/>
        </w:rPr>
        <w:t>проекта</w:t>
      </w:r>
      <w:r w:rsidRPr="003E5A65">
        <w:rPr>
          <w:rFonts w:ascii="Cambria" w:hAnsi="Cambria"/>
          <w:i/>
          <w:color w:val="0033CC"/>
          <w:sz w:val="32"/>
          <w:szCs w:val="32"/>
        </w:rPr>
        <w:t>:</w:t>
      </w:r>
      <w:r w:rsidRPr="006C6FAB">
        <w:rPr>
          <w:rFonts w:ascii="Cambria" w:hAnsi="Cambria"/>
          <w:i/>
          <w:sz w:val="28"/>
          <w:szCs w:val="28"/>
        </w:rPr>
        <w:t xml:space="preserve"> игровой, групповой, творческий, практический.</w:t>
      </w:r>
    </w:p>
    <w:p w:rsidR="003E5A65" w:rsidRPr="006C6FAB" w:rsidRDefault="003E5A65" w:rsidP="003E5A65">
      <w:pPr>
        <w:pStyle w:val="a6"/>
        <w:rPr>
          <w:rFonts w:ascii="Cambria" w:hAnsi="Cambria"/>
          <w:i/>
          <w:sz w:val="28"/>
          <w:szCs w:val="28"/>
        </w:rPr>
      </w:pPr>
      <w:r w:rsidRPr="003E5A65">
        <w:rPr>
          <w:rFonts w:ascii="Cambria" w:hAnsi="Cambria"/>
          <w:i/>
          <w:color w:val="0033CC"/>
          <w:sz w:val="32"/>
          <w:szCs w:val="32"/>
          <w:u w:val="single"/>
        </w:rPr>
        <w:t xml:space="preserve">По времени </w:t>
      </w:r>
      <w:proofErr w:type="gramStart"/>
      <w:r w:rsidRPr="003E5A65">
        <w:rPr>
          <w:rFonts w:ascii="Cambria" w:hAnsi="Cambria"/>
          <w:i/>
          <w:color w:val="0033CC"/>
          <w:sz w:val="32"/>
          <w:szCs w:val="32"/>
          <w:u w:val="single"/>
        </w:rPr>
        <w:t>реализации</w:t>
      </w:r>
      <w:r w:rsidRPr="003E5A65">
        <w:rPr>
          <w:rFonts w:ascii="Cambria" w:hAnsi="Cambria"/>
          <w:i/>
          <w:color w:val="0033CC"/>
          <w:sz w:val="32"/>
          <w:szCs w:val="32"/>
        </w:rPr>
        <w:t>:</w:t>
      </w:r>
      <w:r>
        <w:rPr>
          <w:rFonts w:ascii="Cambria" w:hAnsi="Cambria"/>
          <w:i/>
          <w:sz w:val="28"/>
          <w:szCs w:val="28"/>
        </w:rPr>
        <w:t xml:space="preserve"> </w:t>
      </w:r>
      <w:r w:rsidRPr="006C6FAB">
        <w:rPr>
          <w:rFonts w:ascii="Cambria" w:hAnsi="Cambria"/>
          <w:i/>
          <w:sz w:val="28"/>
          <w:szCs w:val="28"/>
        </w:rPr>
        <w:t xml:space="preserve"> </w:t>
      </w:r>
      <w:r>
        <w:rPr>
          <w:rFonts w:ascii="Cambria" w:hAnsi="Cambria"/>
          <w:i/>
          <w:sz w:val="28"/>
          <w:szCs w:val="28"/>
        </w:rPr>
        <w:t>краткосрочный</w:t>
      </w:r>
      <w:proofErr w:type="gramEnd"/>
      <w:r w:rsidRPr="006C6FAB">
        <w:rPr>
          <w:rFonts w:ascii="Cambria" w:hAnsi="Cambria"/>
          <w:i/>
          <w:sz w:val="28"/>
          <w:szCs w:val="28"/>
        </w:rPr>
        <w:t xml:space="preserve"> </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rPr>
        <w:t xml:space="preserve">Участники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5802AE" w:rsidRDefault="003E5A65" w:rsidP="003E5A65">
      <w:pPr>
        <w:pStyle w:val="a6"/>
        <w:rPr>
          <w:rFonts w:ascii="Cambria" w:hAnsi="Cambria"/>
          <w:i/>
          <w:sz w:val="28"/>
          <w:szCs w:val="28"/>
        </w:rPr>
      </w:pPr>
      <w:r w:rsidRPr="006C6FAB">
        <w:rPr>
          <w:rFonts w:ascii="Cambria" w:hAnsi="Cambria"/>
          <w:i/>
          <w:sz w:val="28"/>
          <w:szCs w:val="28"/>
        </w:rPr>
        <w:t xml:space="preserve">воспитатель </w:t>
      </w:r>
      <w:r>
        <w:rPr>
          <w:rFonts w:ascii="Cambria" w:hAnsi="Cambria"/>
          <w:i/>
          <w:sz w:val="28"/>
          <w:szCs w:val="28"/>
        </w:rPr>
        <w:t xml:space="preserve">Субботина Наталья Ивановна, </w:t>
      </w:r>
      <w:r w:rsidRPr="005802AE">
        <w:rPr>
          <w:rFonts w:ascii="Cambria" w:hAnsi="Cambria"/>
          <w:i/>
          <w:sz w:val="28"/>
          <w:szCs w:val="28"/>
        </w:rPr>
        <w:t xml:space="preserve">дети </w:t>
      </w:r>
      <w:r>
        <w:rPr>
          <w:rFonts w:ascii="Cambria" w:hAnsi="Cambria"/>
          <w:i/>
          <w:sz w:val="28"/>
          <w:szCs w:val="28"/>
        </w:rPr>
        <w:t xml:space="preserve">раннего возраста и </w:t>
      </w:r>
    </w:p>
    <w:p w:rsidR="003E5A65" w:rsidRPr="005802AE" w:rsidRDefault="003E5A65" w:rsidP="003E5A65">
      <w:pPr>
        <w:pStyle w:val="a6"/>
        <w:rPr>
          <w:rFonts w:ascii="Cambria" w:hAnsi="Cambria"/>
          <w:i/>
          <w:sz w:val="28"/>
          <w:szCs w:val="28"/>
        </w:rPr>
      </w:pPr>
      <w:r w:rsidRPr="005802AE">
        <w:rPr>
          <w:rFonts w:ascii="Cambria" w:hAnsi="Cambria"/>
          <w:i/>
          <w:sz w:val="28"/>
          <w:szCs w:val="28"/>
        </w:rPr>
        <w:t>родители детей группы</w:t>
      </w:r>
    </w:p>
    <w:p w:rsidR="003E5A65" w:rsidRPr="005802AE" w:rsidRDefault="003E5A65" w:rsidP="003E5A65">
      <w:pPr>
        <w:pStyle w:val="a6"/>
        <w:rPr>
          <w:rFonts w:ascii="Cambria" w:hAnsi="Cambria"/>
          <w:i/>
          <w:sz w:val="28"/>
          <w:szCs w:val="28"/>
        </w:rPr>
      </w:pPr>
      <w:r w:rsidRPr="003E5A65">
        <w:rPr>
          <w:rFonts w:ascii="Cambria" w:hAnsi="Cambria"/>
          <w:i/>
          <w:color w:val="0033CC"/>
          <w:sz w:val="32"/>
          <w:szCs w:val="32"/>
          <w:u w:val="single"/>
        </w:rPr>
        <w:t>Сроки реализации</w:t>
      </w:r>
      <w:r w:rsidRPr="003E5A65">
        <w:rPr>
          <w:rFonts w:ascii="Cambria" w:hAnsi="Cambria"/>
          <w:i/>
          <w:color w:val="0033CC"/>
          <w:sz w:val="32"/>
          <w:szCs w:val="32"/>
        </w:rPr>
        <w:t>:</w:t>
      </w:r>
      <w:r w:rsidRPr="005802AE">
        <w:rPr>
          <w:rFonts w:ascii="Cambria" w:hAnsi="Cambria"/>
          <w:i/>
          <w:sz w:val="28"/>
          <w:szCs w:val="28"/>
        </w:rPr>
        <w:t xml:space="preserve"> </w:t>
      </w:r>
      <w:r>
        <w:rPr>
          <w:rFonts w:ascii="Cambria" w:hAnsi="Cambria"/>
          <w:i/>
          <w:sz w:val="28"/>
          <w:szCs w:val="28"/>
        </w:rPr>
        <w:t>1 месяц - Октябрь</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rPr>
        <w:t xml:space="preserve">Принципы реализации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Принцип доступности - обучение и воспитание ребенка осуществляется через игровую деятельность.</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Принцип систематичности - решение задач в системе всего учебно-воспитательного процесса и во всех видах деятельности.</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Принцип интеграции – взаимодействие всех субъектов педагогического процесса в данном направлении.</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 xml:space="preserve">Принцип преемственности - учет разного уровневого развития детей. </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Принцип индивидуального подхода к детям – осуществляется посредством дифференцированного подхода к каждому ребёнку, исходя из знаний особенностей его развития.</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 xml:space="preserve">Комплексно-тематический принцип - сделать жизнь детей интересной, связать ее с окружающей действительностью. </w:t>
      </w:r>
    </w:p>
    <w:p w:rsidR="003E5A65" w:rsidRPr="005802AE" w:rsidRDefault="003E5A65" w:rsidP="003E5A65">
      <w:pPr>
        <w:pStyle w:val="a6"/>
        <w:numPr>
          <w:ilvl w:val="0"/>
          <w:numId w:val="1"/>
        </w:numPr>
        <w:jc w:val="both"/>
        <w:rPr>
          <w:rFonts w:ascii="Cambria" w:hAnsi="Cambria"/>
          <w:i/>
          <w:sz w:val="28"/>
          <w:szCs w:val="28"/>
        </w:rPr>
      </w:pPr>
      <w:r w:rsidRPr="005802AE">
        <w:rPr>
          <w:rFonts w:ascii="Cambria" w:hAnsi="Cambria"/>
          <w:i/>
          <w:sz w:val="28"/>
          <w:szCs w:val="28"/>
        </w:rPr>
        <w:t xml:space="preserve">Принцип игровой подачи материала - основной формой работы с детьми дошкольного возраста и ведущим видом деятельности для них является </w:t>
      </w:r>
      <w:r w:rsidRPr="005802AE">
        <w:rPr>
          <w:rStyle w:val="a5"/>
          <w:rFonts w:ascii="Cambria" w:hAnsi="Cambria"/>
          <w:i/>
          <w:color w:val="FF0000"/>
          <w:sz w:val="28"/>
          <w:szCs w:val="28"/>
        </w:rPr>
        <w:t>игра</w:t>
      </w:r>
      <w:r w:rsidRPr="005802AE">
        <w:rPr>
          <w:rFonts w:ascii="Cambria" w:hAnsi="Cambria"/>
          <w:i/>
          <w:color w:val="FF0000"/>
          <w:sz w:val="28"/>
          <w:szCs w:val="28"/>
        </w:rPr>
        <w:t>.</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rPr>
        <w:t xml:space="preserve">Организация работы по </w:t>
      </w:r>
      <w:r w:rsidRPr="003E5A65">
        <w:rPr>
          <w:rStyle w:val="a5"/>
          <w:rFonts w:ascii="Cambria" w:hAnsi="Cambria"/>
          <w:i/>
          <w:color w:val="0033CC"/>
          <w:sz w:val="32"/>
          <w:szCs w:val="32"/>
        </w:rPr>
        <w:t>проекту</w:t>
      </w:r>
      <w:r w:rsidRPr="003E5A65">
        <w:rPr>
          <w:rFonts w:ascii="Cambria" w:hAnsi="Cambria"/>
          <w:i/>
          <w:color w:val="0033CC"/>
          <w:sz w:val="32"/>
          <w:szCs w:val="32"/>
        </w:rPr>
        <w:t>:</w:t>
      </w:r>
    </w:p>
    <w:p w:rsidR="003E5A65" w:rsidRPr="005802AE" w:rsidRDefault="003E5A65" w:rsidP="003E5A65">
      <w:pPr>
        <w:pStyle w:val="a6"/>
        <w:jc w:val="both"/>
        <w:rPr>
          <w:rFonts w:ascii="Cambria" w:hAnsi="Cambria"/>
          <w:i/>
          <w:sz w:val="28"/>
          <w:szCs w:val="28"/>
        </w:rPr>
      </w:pPr>
      <w:r>
        <w:rPr>
          <w:rFonts w:ascii="Cambria" w:hAnsi="Cambria"/>
          <w:i/>
          <w:sz w:val="28"/>
          <w:szCs w:val="28"/>
        </w:rPr>
        <w:t>Изучение литературы, с</w:t>
      </w:r>
      <w:r w:rsidRPr="005802AE">
        <w:rPr>
          <w:rFonts w:ascii="Cambria" w:hAnsi="Cambria"/>
          <w:i/>
          <w:sz w:val="28"/>
          <w:szCs w:val="28"/>
        </w:rPr>
        <w:t xml:space="preserve">оставление картотеки </w:t>
      </w:r>
      <w:r w:rsidRPr="005802AE">
        <w:rPr>
          <w:rStyle w:val="a5"/>
          <w:rFonts w:ascii="Cambria" w:hAnsi="Cambria"/>
          <w:i/>
          <w:sz w:val="28"/>
          <w:szCs w:val="28"/>
        </w:rPr>
        <w:t>пальчиковых игр</w:t>
      </w:r>
      <w:r>
        <w:rPr>
          <w:rFonts w:ascii="Cambria" w:hAnsi="Cambria"/>
          <w:i/>
          <w:sz w:val="28"/>
          <w:szCs w:val="28"/>
        </w:rPr>
        <w:t>, р</w:t>
      </w:r>
      <w:r w:rsidRPr="005802AE">
        <w:rPr>
          <w:rFonts w:ascii="Cambria" w:hAnsi="Cambria"/>
          <w:i/>
          <w:sz w:val="28"/>
          <w:szCs w:val="28"/>
        </w:rPr>
        <w:t>азрабо</w:t>
      </w:r>
      <w:r>
        <w:rPr>
          <w:rFonts w:ascii="Cambria" w:hAnsi="Cambria"/>
          <w:i/>
          <w:sz w:val="28"/>
          <w:szCs w:val="28"/>
        </w:rPr>
        <w:t>тка перспективного плана работы на месяц, п</w:t>
      </w:r>
      <w:r w:rsidRPr="005802AE">
        <w:rPr>
          <w:rFonts w:ascii="Cambria" w:hAnsi="Cambria"/>
          <w:i/>
          <w:sz w:val="28"/>
          <w:szCs w:val="28"/>
        </w:rPr>
        <w:t>роведение родительского соб</w:t>
      </w:r>
      <w:r>
        <w:rPr>
          <w:rFonts w:ascii="Cambria" w:hAnsi="Cambria"/>
          <w:i/>
          <w:sz w:val="28"/>
          <w:szCs w:val="28"/>
        </w:rPr>
        <w:t>рания и анкетирование родителей, п</w:t>
      </w:r>
      <w:r w:rsidRPr="005802AE">
        <w:rPr>
          <w:rFonts w:ascii="Cambria" w:hAnsi="Cambria"/>
          <w:i/>
          <w:sz w:val="28"/>
          <w:szCs w:val="28"/>
        </w:rPr>
        <w:t>о</w:t>
      </w:r>
      <w:r>
        <w:rPr>
          <w:rFonts w:ascii="Cambria" w:hAnsi="Cambria"/>
          <w:i/>
          <w:sz w:val="28"/>
          <w:szCs w:val="28"/>
        </w:rPr>
        <w:t>дбор консультативного материала, и</w:t>
      </w:r>
      <w:r w:rsidRPr="005802AE">
        <w:rPr>
          <w:rFonts w:ascii="Cambria" w:hAnsi="Cambria"/>
          <w:i/>
          <w:sz w:val="28"/>
          <w:szCs w:val="28"/>
        </w:rPr>
        <w:t xml:space="preserve">спользование </w:t>
      </w:r>
      <w:r w:rsidRPr="005802AE">
        <w:rPr>
          <w:rStyle w:val="a5"/>
          <w:rFonts w:ascii="Cambria" w:hAnsi="Cambria"/>
          <w:i/>
          <w:sz w:val="28"/>
          <w:szCs w:val="28"/>
        </w:rPr>
        <w:t>пальчиковых</w:t>
      </w:r>
      <w:r w:rsidRPr="005802AE">
        <w:rPr>
          <w:rFonts w:ascii="Cambria" w:hAnsi="Cambria"/>
          <w:i/>
          <w:sz w:val="28"/>
          <w:szCs w:val="28"/>
        </w:rPr>
        <w:t xml:space="preserve"> игр и игр по </w:t>
      </w:r>
      <w:proofErr w:type="spellStart"/>
      <w:r w:rsidRPr="005802AE">
        <w:rPr>
          <w:rFonts w:ascii="Cambria" w:hAnsi="Cambria"/>
          <w:i/>
          <w:sz w:val="28"/>
          <w:szCs w:val="28"/>
        </w:rPr>
        <w:t>с</w:t>
      </w:r>
      <w:r>
        <w:rPr>
          <w:rFonts w:ascii="Cambria" w:hAnsi="Cambria"/>
          <w:i/>
          <w:sz w:val="28"/>
          <w:szCs w:val="28"/>
        </w:rPr>
        <w:t>енсорике</w:t>
      </w:r>
      <w:proofErr w:type="spellEnd"/>
      <w:r>
        <w:rPr>
          <w:rFonts w:ascii="Cambria" w:hAnsi="Cambria"/>
          <w:i/>
          <w:sz w:val="28"/>
          <w:szCs w:val="28"/>
        </w:rPr>
        <w:t xml:space="preserve"> и с игровыми пособиями, у</w:t>
      </w:r>
      <w:r w:rsidRPr="005802AE">
        <w:rPr>
          <w:rFonts w:ascii="Cambria" w:hAnsi="Cambria"/>
          <w:i/>
          <w:sz w:val="28"/>
          <w:szCs w:val="28"/>
        </w:rPr>
        <w:t xml:space="preserve">частие родителей в работе над </w:t>
      </w:r>
      <w:proofErr w:type="spellStart"/>
      <w:r w:rsidRPr="002D65D7">
        <w:rPr>
          <w:rFonts w:ascii="Cambria" w:hAnsi="Cambria"/>
          <w:b/>
          <w:i/>
          <w:sz w:val="28"/>
          <w:szCs w:val="28"/>
        </w:rPr>
        <w:t>мини</w:t>
      </w:r>
      <w:r w:rsidRPr="005802AE">
        <w:rPr>
          <w:rStyle w:val="a5"/>
          <w:rFonts w:ascii="Cambria" w:hAnsi="Cambria"/>
          <w:i/>
          <w:sz w:val="28"/>
          <w:szCs w:val="28"/>
        </w:rPr>
        <w:t>проектом</w:t>
      </w:r>
      <w:proofErr w:type="spellEnd"/>
      <w:r w:rsidRPr="005802AE">
        <w:rPr>
          <w:rFonts w:ascii="Cambria" w:hAnsi="Cambria"/>
          <w:i/>
          <w:sz w:val="28"/>
          <w:szCs w:val="28"/>
        </w:rPr>
        <w:t xml:space="preserve">. </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IV. </w:t>
      </w:r>
      <w:r w:rsidRPr="003E5A65">
        <w:rPr>
          <w:rFonts w:ascii="Cambria" w:hAnsi="Cambria"/>
          <w:i/>
          <w:color w:val="0033CC"/>
          <w:sz w:val="32"/>
          <w:szCs w:val="32"/>
        </w:rPr>
        <w:t xml:space="preserve">Этапы реализации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5802AE" w:rsidRDefault="003E5A65" w:rsidP="003E5A65">
      <w:pPr>
        <w:pStyle w:val="a6"/>
        <w:rPr>
          <w:rFonts w:ascii="Cambria" w:hAnsi="Cambria"/>
          <w:i/>
          <w:sz w:val="28"/>
          <w:szCs w:val="28"/>
        </w:rPr>
      </w:pPr>
      <w:r w:rsidRPr="003E5A65">
        <w:rPr>
          <w:rFonts w:ascii="Cambria" w:hAnsi="Cambria"/>
          <w:i/>
          <w:color w:val="0033CC"/>
          <w:sz w:val="32"/>
          <w:szCs w:val="32"/>
        </w:rPr>
        <w:t>I  этап – подготовительный</w:t>
      </w:r>
      <w:r>
        <w:rPr>
          <w:rFonts w:ascii="Cambria" w:hAnsi="Cambria"/>
          <w:i/>
          <w:sz w:val="28"/>
          <w:szCs w:val="28"/>
        </w:rPr>
        <w:t xml:space="preserve">   </w:t>
      </w:r>
      <w:r w:rsidRPr="005802AE">
        <w:rPr>
          <w:rFonts w:ascii="Cambria" w:hAnsi="Cambria"/>
          <w:i/>
          <w:sz w:val="28"/>
          <w:szCs w:val="28"/>
        </w:rPr>
        <w:t>(Направления Мероприятия)</w:t>
      </w:r>
    </w:p>
    <w:p w:rsidR="003E5A65" w:rsidRPr="003F26E3" w:rsidRDefault="003E5A65" w:rsidP="003E5A65">
      <w:pPr>
        <w:pStyle w:val="a6"/>
        <w:rPr>
          <w:rFonts w:ascii="Cambria" w:hAnsi="Cambria"/>
          <w:i/>
          <w:sz w:val="28"/>
          <w:szCs w:val="28"/>
        </w:rPr>
      </w:pPr>
      <w:r w:rsidRPr="003F26E3">
        <w:rPr>
          <w:rFonts w:ascii="Cambria" w:hAnsi="Cambria"/>
          <w:b/>
          <w:i/>
          <w:sz w:val="28"/>
          <w:szCs w:val="28"/>
        </w:rPr>
        <w:t>1.</w:t>
      </w:r>
      <w:r w:rsidRPr="003F26E3">
        <w:rPr>
          <w:rFonts w:ascii="Cambria" w:hAnsi="Cambria"/>
          <w:i/>
          <w:sz w:val="28"/>
          <w:szCs w:val="28"/>
        </w:rPr>
        <w:t xml:space="preserve"> </w:t>
      </w:r>
      <w:r w:rsidRPr="003F26E3">
        <w:rPr>
          <w:rFonts w:ascii="Cambria" w:hAnsi="Cambria"/>
          <w:i/>
          <w:sz w:val="28"/>
          <w:szCs w:val="28"/>
          <w:u w:val="single"/>
        </w:rPr>
        <w:t>Повышение своей профессиональной компетентности</w:t>
      </w:r>
    </w:p>
    <w:p w:rsidR="003E5A65" w:rsidRPr="003E5A65" w:rsidRDefault="003E5A65" w:rsidP="003E5A65">
      <w:pPr>
        <w:pStyle w:val="a6"/>
        <w:numPr>
          <w:ilvl w:val="0"/>
          <w:numId w:val="2"/>
        </w:numPr>
        <w:rPr>
          <w:rFonts w:ascii="Cambria" w:hAnsi="Cambria"/>
          <w:i/>
          <w:sz w:val="28"/>
          <w:szCs w:val="28"/>
        </w:rPr>
      </w:pPr>
      <w:r w:rsidRPr="003E5A65">
        <w:rPr>
          <w:rFonts w:ascii="Cambria" w:hAnsi="Cambria"/>
          <w:i/>
          <w:sz w:val="28"/>
          <w:szCs w:val="28"/>
        </w:rPr>
        <w:t>подобрать и изучить соответствующую методическую литературу;</w:t>
      </w:r>
    </w:p>
    <w:p w:rsidR="003E5A65" w:rsidRPr="003E5A65" w:rsidRDefault="003E5A65" w:rsidP="003E5A65">
      <w:pPr>
        <w:pStyle w:val="a6"/>
        <w:numPr>
          <w:ilvl w:val="0"/>
          <w:numId w:val="3"/>
        </w:numPr>
        <w:rPr>
          <w:rFonts w:ascii="Cambria" w:hAnsi="Cambria"/>
          <w:i/>
          <w:sz w:val="28"/>
          <w:szCs w:val="28"/>
        </w:rPr>
      </w:pPr>
      <w:r w:rsidRPr="003E5A65">
        <w:rPr>
          <w:rFonts w:ascii="Cambria" w:hAnsi="Cambria"/>
          <w:i/>
          <w:sz w:val="28"/>
          <w:szCs w:val="28"/>
        </w:rPr>
        <w:t>составить картотеку игр для развития мелкой моторики;</w:t>
      </w:r>
    </w:p>
    <w:p w:rsidR="003E5A65" w:rsidRPr="003E5A65" w:rsidRDefault="003E5A65" w:rsidP="003E5A65">
      <w:pPr>
        <w:pStyle w:val="a6"/>
        <w:numPr>
          <w:ilvl w:val="0"/>
          <w:numId w:val="3"/>
        </w:numPr>
        <w:rPr>
          <w:rFonts w:ascii="Cambria" w:hAnsi="Cambria"/>
          <w:i/>
          <w:sz w:val="28"/>
          <w:szCs w:val="28"/>
        </w:rPr>
      </w:pPr>
      <w:r w:rsidRPr="003E5A65">
        <w:rPr>
          <w:rFonts w:ascii="Cambria" w:hAnsi="Cambria"/>
          <w:i/>
          <w:sz w:val="28"/>
          <w:szCs w:val="28"/>
        </w:rPr>
        <w:t xml:space="preserve">разработать перспективный план на месяц.         </w:t>
      </w:r>
    </w:p>
    <w:p w:rsidR="003E5A65" w:rsidRPr="002D65D7" w:rsidRDefault="003E5A65" w:rsidP="003E5A65">
      <w:pPr>
        <w:pStyle w:val="a6"/>
        <w:rPr>
          <w:rFonts w:ascii="Cambria" w:hAnsi="Cambria"/>
          <w:i/>
          <w:sz w:val="28"/>
          <w:szCs w:val="28"/>
        </w:rPr>
      </w:pPr>
      <w:r w:rsidRPr="002D65D7">
        <w:rPr>
          <w:rFonts w:ascii="Cambria" w:hAnsi="Cambria"/>
          <w:b/>
          <w:i/>
          <w:sz w:val="28"/>
          <w:szCs w:val="28"/>
        </w:rPr>
        <w:t>2.</w:t>
      </w:r>
      <w:r w:rsidRPr="002D65D7">
        <w:rPr>
          <w:rFonts w:ascii="Cambria" w:hAnsi="Cambria"/>
          <w:i/>
          <w:sz w:val="28"/>
          <w:szCs w:val="28"/>
        </w:rPr>
        <w:t xml:space="preserve"> </w:t>
      </w:r>
      <w:r w:rsidRPr="002D65D7">
        <w:rPr>
          <w:rFonts w:ascii="Cambria" w:hAnsi="Cambria"/>
          <w:i/>
          <w:sz w:val="28"/>
          <w:szCs w:val="28"/>
          <w:u w:val="single"/>
        </w:rPr>
        <w:t>Изучение уровня детей</w:t>
      </w:r>
      <w:r w:rsidRPr="002D65D7">
        <w:rPr>
          <w:rFonts w:ascii="Cambria" w:hAnsi="Cambria"/>
          <w:i/>
          <w:sz w:val="28"/>
          <w:szCs w:val="28"/>
        </w:rPr>
        <w:t xml:space="preserve">. </w:t>
      </w:r>
    </w:p>
    <w:p w:rsidR="003E5A65" w:rsidRPr="003F26E3" w:rsidRDefault="003E5A65" w:rsidP="003E5A65">
      <w:pPr>
        <w:pStyle w:val="a6"/>
        <w:numPr>
          <w:ilvl w:val="0"/>
          <w:numId w:val="3"/>
        </w:numPr>
        <w:rPr>
          <w:rFonts w:ascii="Cambria" w:hAnsi="Cambria"/>
          <w:i/>
          <w:sz w:val="28"/>
          <w:szCs w:val="28"/>
        </w:rPr>
      </w:pPr>
      <w:r>
        <w:rPr>
          <w:rFonts w:ascii="Cambria" w:hAnsi="Cambria"/>
          <w:i/>
          <w:sz w:val="28"/>
          <w:szCs w:val="28"/>
        </w:rPr>
        <w:lastRenderedPageBreak/>
        <w:t>п</w:t>
      </w:r>
      <w:r w:rsidRPr="003F26E3">
        <w:rPr>
          <w:rFonts w:ascii="Cambria" w:hAnsi="Cambria"/>
          <w:i/>
          <w:sz w:val="28"/>
          <w:szCs w:val="28"/>
        </w:rPr>
        <w:t xml:space="preserve">ровести диагностическое обследование детей по развитию мелкой моторике на начало </w:t>
      </w:r>
      <w:r>
        <w:rPr>
          <w:rFonts w:ascii="Cambria" w:hAnsi="Cambria"/>
          <w:i/>
          <w:sz w:val="28"/>
          <w:szCs w:val="28"/>
        </w:rPr>
        <w:t>месяца.</w:t>
      </w:r>
      <w:r w:rsidRPr="003F26E3">
        <w:rPr>
          <w:rFonts w:ascii="Cambria" w:hAnsi="Cambria"/>
          <w:i/>
          <w:sz w:val="28"/>
          <w:szCs w:val="28"/>
        </w:rPr>
        <w:t xml:space="preserve"> </w:t>
      </w:r>
      <w:r>
        <w:rPr>
          <w:rFonts w:ascii="Cambria" w:hAnsi="Cambria"/>
          <w:i/>
          <w:sz w:val="28"/>
          <w:szCs w:val="28"/>
        </w:rPr>
        <w:t xml:space="preserve">    </w:t>
      </w:r>
      <w:r>
        <w:t xml:space="preserve">      </w:t>
      </w:r>
    </w:p>
    <w:p w:rsidR="003E5A65" w:rsidRPr="003F26E3" w:rsidRDefault="003E5A65" w:rsidP="003E5A65">
      <w:pPr>
        <w:pStyle w:val="a6"/>
        <w:rPr>
          <w:rFonts w:ascii="Cambria" w:hAnsi="Cambria"/>
          <w:i/>
          <w:sz w:val="28"/>
          <w:szCs w:val="28"/>
        </w:rPr>
      </w:pPr>
      <w:r w:rsidRPr="003F26E3">
        <w:rPr>
          <w:rFonts w:ascii="Cambria" w:hAnsi="Cambria"/>
          <w:b/>
          <w:i/>
          <w:sz w:val="28"/>
          <w:szCs w:val="28"/>
        </w:rPr>
        <w:t>3.</w:t>
      </w:r>
      <w:r w:rsidRPr="003F26E3">
        <w:rPr>
          <w:rFonts w:ascii="Cambria" w:hAnsi="Cambria"/>
          <w:i/>
          <w:sz w:val="28"/>
          <w:szCs w:val="28"/>
        </w:rPr>
        <w:t xml:space="preserve"> </w:t>
      </w:r>
      <w:r w:rsidRPr="003F26E3">
        <w:rPr>
          <w:rFonts w:ascii="Cambria" w:hAnsi="Cambria"/>
          <w:i/>
          <w:sz w:val="28"/>
          <w:szCs w:val="28"/>
          <w:u w:val="single"/>
        </w:rPr>
        <w:t>Взаимодействия с родителями</w:t>
      </w:r>
      <w:r w:rsidRPr="003F26E3">
        <w:rPr>
          <w:rFonts w:ascii="Cambria" w:hAnsi="Cambria"/>
          <w:i/>
          <w:sz w:val="28"/>
          <w:szCs w:val="28"/>
        </w:rPr>
        <w:t xml:space="preserve">. </w:t>
      </w:r>
    </w:p>
    <w:p w:rsidR="003E5A65" w:rsidRPr="003F26E3" w:rsidRDefault="003E5A65" w:rsidP="003E5A65">
      <w:pPr>
        <w:pStyle w:val="a6"/>
        <w:numPr>
          <w:ilvl w:val="0"/>
          <w:numId w:val="4"/>
        </w:numPr>
        <w:rPr>
          <w:rFonts w:ascii="Cambria" w:hAnsi="Cambria"/>
          <w:i/>
          <w:sz w:val="28"/>
          <w:szCs w:val="28"/>
        </w:rPr>
      </w:pPr>
      <w:r>
        <w:rPr>
          <w:rFonts w:ascii="Cambria" w:hAnsi="Cambria"/>
          <w:i/>
          <w:sz w:val="28"/>
          <w:szCs w:val="28"/>
        </w:rPr>
        <w:t>п</w:t>
      </w:r>
      <w:r w:rsidRPr="003F26E3">
        <w:rPr>
          <w:rFonts w:ascii="Cambria" w:hAnsi="Cambria"/>
          <w:i/>
          <w:sz w:val="28"/>
          <w:szCs w:val="28"/>
        </w:rPr>
        <w:t>ровести родительское собрание «Развитие мелкой моторики рук</w:t>
      </w:r>
    </w:p>
    <w:p w:rsidR="003E5A65" w:rsidRPr="003F26E3" w:rsidRDefault="003E5A65" w:rsidP="003E5A65">
      <w:pPr>
        <w:pStyle w:val="a6"/>
        <w:rPr>
          <w:rFonts w:ascii="Cambria" w:hAnsi="Cambria"/>
          <w:i/>
          <w:sz w:val="28"/>
          <w:szCs w:val="28"/>
        </w:rPr>
      </w:pPr>
      <w:r>
        <w:rPr>
          <w:rFonts w:ascii="Cambria" w:hAnsi="Cambria"/>
          <w:i/>
          <w:sz w:val="28"/>
          <w:szCs w:val="28"/>
        </w:rPr>
        <w:t xml:space="preserve">            </w:t>
      </w:r>
      <w:r w:rsidRPr="003F26E3">
        <w:rPr>
          <w:rFonts w:ascii="Cambria" w:hAnsi="Cambria"/>
          <w:i/>
          <w:sz w:val="28"/>
          <w:szCs w:val="28"/>
        </w:rPr>
        <w:t xml:space="preserve">у детей </w:t>
      </w:r>
      <w:r>
        <w:rPr>
          <w:rFonts w:ascii="Cambria" w:hAnsi="Cambria"/>
          <w:i/>
          <w:sz w:val="28"/>
          <w:szCs w:val="28"/>
        </w:rPr>
        <w:t>раннего</w:t>
      </w:r>
      <w:r w:rsidRPr="003F26E3">
        <w:rPr>
          <w:rFonts w:ascii="Cambria" w:hAnsi="Cambria"/>
          <w:i/>
          <w:sz w:val="28"/>
          <w:szCs w:val="28"/>
        </w:rPr>
        <w:t xml:space="preserve"> дошкольного возраста»</w:t>
      </w:r>
      <w:r>
        <w:rPr>
          <w:rFonts w:ascii="Cambria" w:hAnsi="Cambria"/>
          <w:i/>
          <w:sz w:val="28"/>
          <w:szCs w:val="28"/>
        </w:rPr>
        <w:t>;</w:t>
      </w:r>
    </w:p>
    <w:p w:rsidR="003E5A65" w:rsidRPr="003F26E3" w:rsidRDefault="003E5A65" w:rsidP="003E5A65">
      <w:pPr>
        <w:pStyle w:val="a7"/>
        <w:numPr>
          <w:ilvl w:val="0"/>
          <w:numId w:val="4"/>
        </w:numPr>
        <w:spacing w:line="360" w:lineRule="auto"/>
        <w:jc w:val="both"/>
        <w:rPr>
          <w:rFonts w:ascii="Cambria" w:hAnsi="Cambria"/>
          <w:i/>
          <w:sz w:val="28"/>
          <w:szCs w:val="28"/>
        </w:rPr>
      </w:pPr>
      <w:r>
        <w:rPr>
          <w:rFonts w:ascii="Cambria" w:hAnsi="Cambria"/>
          <w:i/>
          <w:sz w:val="28"/>
          <w:szCs w:val="28"/>
        </w:rPr>
        <w:t>п</w:t>
      </w:r>
      <w:r w:rsidRPr="003F26E3">
        <w:rPr>
          <w:rFonts w:ascii="Cambria" w:hAnsi="Cambria"/>
          <w:i/>
          <w:sz w:val="28"/>
          <w:szCs w:val="28"/>
        </w:rPr>
        <w:t>ривлечь родителей к насыщению предметно – развивающей среды в группе.</w:t>
      </w:r>
      <w:r>
        <w:rPr>
          <w:rFonts w:ascii="Cambria" w:hAnsi="Cambria"/>
          <w:i/>
          <w:sz w:val="28"/>
          <w:szCs w:val="28"/>
        </w:rPr>
        <w:t xml:space="preserve">                                                                    </w:t>
      </w:r>
    </w:p>
    <w:p w:rsidR="003E5A65" w:rsidRPr="003F26E3" w:rsidRDefault="003E5A65" w:rsidP="003E5A65">
      <w:pPr>
        <w:pStyle w:val="a6"/>
        <w:rPr>
          <w:rFonts w:ascii="Cambria" w:hAnsi="Cambria"/>
          <w:i/>
          <w:sz w:val="28"/>
          <w:szCs w:val="28"/>
        </w:rPr>
      </w:pPr>
      <w:r w:rsidRPr="003F26E3">
        <w:rPr>
          <w:rFonts w:ascii="Cambria" w:hAnsi="Cambria"/>
          <w:b/>
          <w:i/>
          <w:sz w:val="28"/>
          <w:szCs w:val="28"/>
        </w:rPr>
        <w:t>4.</w:t>
      </w:r>
      <w:r w:rsidRPr="003F26E3">
        <w:rPr>
          <w:rFonts w:ascii="Cambria" w:hAnsi="Cambria"/>
          <w:i/>
          <w:sz w:val="28"/>
          <w:szCs w:val="28"/>
        </w:rPr>
        <w:t xml:space="preserve"> </w:t>
      </w:r>
      <w:r w:rsidRPr="003F26E3">
        <w:rPr>
          <w:rFonts w:ascii="Cambria" w:hAnsi="Cambria"/>
          <w:i/>
          <w:sz w:val="28"/>
          <w:szCs w:val="28"/>
          <w:u w:val="single"/>
        </w:rPr>
        <w:t>Пополнение материально – технической базы</w:t>
      </w:r>
      <w:r w:rsidRPr="003F26E3">
        <w:rPr>
          <w:rFonts w:ascii="Cambria" w:hAnsi="Cambria"/>
          <w:i/>
          <w:sz w:val="28"/>
          <w:szCs w:val="28"/>
        </w:rPr>
        <w:t xml:space="preserve">. </w:t>
      </w:r>
    </w:p>
    <w:p w:rsidR="003E5A65" w:rsidRPr="003F26E3" w:rsidRDefault="003E5A65" w:rsidP="003E5A65">
      <w:pPr>
        <w:pStyle w:val="a6"/>
        <w:numPr>
          <w:ilvl w:val="0"/>
          <w:numId w:val="4"/>
        </w:numPr>
        <w:rPr>
          <w:rFonts w:ascii="Cambria" w:hAnsi="Cambria"/>
          <w:i/>
          <w:sz w:val="28"/>
          <w:szCs w:val="28"/>
        </w:rPr>
      </w:pPr>
      <w:r w:rsidRPr="003F26E3">
        <w:rPr>
          <w:rFonts w:ascii="Cambria" w:hAnsi="Cambria"/>
          <w:i/>
          <w:sz w:val="28"/>
          <w:szCs w:val="28"/>
        </w:rPr>
        <w:t>распреде</w:t>
      </w:r>
      <w:r>
        <w:rPr>
          <w:rFonts w:ascii="Cambria" w:hAnsi="Cambria"/>
          <w:i/>
          <w:sz w:val="28"/>
          <w:szCs w:val="28"/>
        </w:rPr>
        <w:t>лить развивающую среду по зонам;</w:t>
      </w:r>
      <w:r w:rsidRPr="003F26E3">
        <w:rPr>
          <w:rFonts w:ascii="Cambria" w:hAnsi="Cambria"/>
          <w:i/>
          <w:sz w:val="28"/>
          <w:szCs w:val="28"/>
        </w:rPr>
        <w:t xml:space="preserve"> </w:t>
      </w:r>
    </w:p>
    <w:p w:rsidR="003E5A65" w:rsidRPr="00CB02E9" w:rsidRDefault="003E5A65" w:rsidP="003E5A65">
      <w:pPr>
        <w:pStyle w:val="a6"/>
        <w:numPr>
          <w:ilvl w:val="0"/>
          <w:numId w:val="4"/>
        </w:numPr>
        <w:rPr>
          <w:rFonts w:ascii="Cambria" w:hAnsi="Cambria"/>
          <w:i/>
          <w:color w:val="0070C0"/>
          <w:sz w:val="28"/>
          <w:szCs w:val="28"/>
        </w:rPr>
      </w:pPr>
      <w:r w:rsidRPr="003F26E3">
        <w:rPr>
          <w:rFonts w:ascii="Cambria" w:hAnsi="Cambria"/>
          <w:i/>
          <w:sz w:val="28"/>
          <w:szCs w:val="28"/>
        </w:rPr>
        <w:t xml:space="preserve"> изготовить дидактические пособия. </w:t>
      </w:r>
      <w:r>
        <w:rPr>
          <w:rFonts w:ascii="Cambria" w:hAnsi="Cambria"/>
          <w:i/>
          <w:sz w:val="28"/>
          <w:szCs w:val="28"/>
        </w:rPr>
        <w:t xml:space="preserve">    </w:t>
      </w:r>
    </w:p>
    <w:p w:rsidR="003E5A65" w:rsidRPr="005802AE" w:rsidRDefault="003E5A65" w:rsidP="003E5A65">
      <w:pPr>
        <w:pStyle w:val="a6"/>
        <w:rPr>
          <w:rFonts w:ascii="Cambria" w:hAnsi="Cambria"/>
          <w:i/>
          <w:sz w:val="28"/>
          <w:szCs w:val="28"/>
        </w:rPr>
      </w:pPr>
      <w:r w:rsidRPr="003E5A65">
        <w:rPr>
          <w:rFonts w:ascii="Cambria" w:hAnsi="Cambria"/>
          <w:i/>
          <w:color w:val="0033CC"/>
          <w:sz w:val="32"/>
          <w:szCs w:val="32"/>
        </w:rPr>
        <w:t>II этап – практический</w:t>
      </w:r>
      <w:r>
        <w:rPr>
          <w:rFonts w:ascii="Cambria" w:hAnsi="Cambria"/>
          <w:i/>
          <w:sz w:val="28"/>
          <w:szCs w:val="28"/>
        </w:rPr>
        <w:t xml:space="preserve">  </w:t>
      </w:r>
      <w:r w:rsidRPr="005802AE">
        <w:rPr>
          <w:rFonts w:ascii="Cambria" w:hAnsi="Cambria"/>
          <w:i/>
          <w:sz w:val="28"/>
          <w:szCs w:val="28"/>
        </w:rPr>
        <w:t>(Направления</w:t>
      </w:r>
      <w:r>
        <w:rPr>
          <w:rFonts w:ascii="Cambria" w:hAnsi="Cambria"/>
          <w:i/>
          <w:sz w:val="28"/>
          <w:szCs w:val="28"/>
        </w:rPr>
        <w:t xml:space="preserve">  </w:t>
      </w:r>
      <w:r w:rsidRPr="005802AE">
        <w:rPr>
          <w:rFonts w:ascii="Cambria" w:hAnsi="Cambria"/>
          <w:i/>
          <w:sz w:val="28"/>
          <w:szCs w:val="28"/>
        </w:rPr>
        <w:t>Мероприятия)</w:t>
      </w:r>
    </w:p>
    <w:p w:rsidR="003E5A65" w:rsidRPr="007C2B07" w:rsidRDefault="003E5A65" w:rsidP="003E5A65">
      <w:pPr>
        <w:pStyle w:val="a6"/>
        <w:rPr>
          <w:rFonts w:ascii="Cambria" w:hAnsi="Cambria"/>
          <w:i/>
          <w:sz w:val="28"/>
          <w:szCs w:val="28"/>
        </w:rPr>
      </w:pPr>
      <w:r w:rsidRPr="007C2B07">
        <w:rPr>
          <w:rFonts w:ascii="Cambria" w:hAnsi="Cambria"/>
          <w:b/>
          <w:i/>
          <w:sz w:val="28"/>
          <w:szCs w:val="28"/>
        </w:rPr>
        <w:t>1.</w:t>
      </w:r>
      <w:r w:rsidRPr="007C2B07">
        <w:rPr>
          <w:rFonts w:ascii="Cambria" w:hAnsi="Cambria"/>
          <w:i/>
          <w:sz w:val="28"/>
          <w:szCs w:val="28"/>
        </w:rPr>
        <w:t xml:space="preserve"> </w:t>
      </w:r>
      <w:r w:rsidRPr="007C2B07">
        <w:rPr>
          <w:rFonts w:ascii="Cambria" w:hAnsi="Cambria"/>
          <w:i/>
          <w:sz w:val="28"/>
          <w:szCs w:val="28"/>
          <w:u w:val="single"/>
        </w:rPr>
        <w:t>Работа с детьми</w:t>
      </w:r>
      <w:r w:rsidRPr="007C2B07">
        <w:rPr>
          <w:rFonts w:ascii="Cambria" w:hAnsi="Cambria"/>
          <w:i/>
          <w:sz w:val="28"/>
          <w:szCs w:val="28"/>
        </w:rPr>
        <w:t xml:space="preserve">. </w:t>
      </w:r>
    </w:p>
    <w:p w:rsidR="003E5A65" w:rsidRPr="007C2B07" w:rsidRDefault="003E5A65" w:rsidP="003E5A65">
      <w:pPr>
        <w:pStyle w:val="a6"/>
        <w:rPr>
          <w:rFonts w:ascii="Cambria" w:hAnsi="Cambria"/>
          <w:i/>
          <w:sz w:val="28"/>
          <w:szCs w:val="28"/>
        </w:rPr>
      </w:pPr>
      <w:r w:rsidRPr="007C2B07">
        <w:rPr>
          <w:rFonts w:ascii="Cambria" w:hAnsi="Cambria"/>
          <w:i/>
          <w:sz w:val="28"/>
          <w:szCs w:val="28"/>
        </w:rPr>
        <w:t xml:space="preserve">Работу по мелкой моторике проводить во всех </w:t>
      </w:r>
      <w:proofErr w:type="spellStart"/>
      <w:r w:rsidRPr="007C2B07">
        <w:rPr>
          <w:rFonts w:ascii="Cambria" w:hAnsi="Cambria"/>
          <w:i/>
          <w:sz w:val="28"/>
          <w:szCs w:val="28"/>
        </w:rPr>
        <w:t>воспитательно</w:t>
      </w:r>
      <w:proofErr w:type="spellEnd"/>
      <w:r w:rsidRPr="007C2B07">
        <w:rPr>
          <w:rFonts w:ascii="Cambria" w:hAnsi="Cambria"/>
          <w:i/>
          <w:sz w:val="28"/>
          <w:szCs w:val="28"/>
        </w:rPr>
        <w:t xml:space="preserve"> – </w:t>
      </w:r>
      <w:proofErr w:type="gramStart"/>
      <w:r w:rsidRPr="007C2B07">
        <w:rPr>
          <w:rFonts w:ascii="Cambria" w:hAnsi="Cambria"/>
          <w:i/>
          <w:sz w:val="28"/>
          <w:szCs w:val="28"/>
        </w:rPr>
        <w:t xml:space="preserve">образовательных </w:t>
      </w:r>
      <w:r>
        <w:rPr>
          <w:rFonts w:ascii="Cambria" w:hAnsi="Cambria"/>
          <w:i/>
          <w:sz w:val="28"/>
          <w:szCs w:val="28"/>
        </w:rPr>
        <w:t xml:space="preserve"> </w:t>
      </w:r>
      <w:r w:rsidRPr="007C2B07">
        <w:rPr>
          <w:rFonts w:ascii="Cambria" w:hAnsi="Cambria"/>
          <w:i/>
          <w:sz w:val="28"/>
          <w:szCs w:val="28"/>
          <w:u w:val="single"/>
        </w:rPr>
        <w:t>блоках</w:t>
      </w:r>
      <w:proofErr w:type="gramEnd"/>
      <w:r w:rsidRPr="007C2B07">
        <w:rPr>
          <w:rFonts w:ascii="Cambria" w:hAnsi="Cambria"/>
          <w:i/>
          <w:sz w:val="28"/>
          <w:szCs w:val="28"/>
        </w:rPr>
        <w:t>:</w:t>
      </w:r>
    </w:p>
    <w:p w:rsidR="003E5A65" w:rsidRPr="007C2B07" w:rsidRDefault="003E5A65" w:rsidP="003E5A65">
      <w:pPr>
        <w:pStyle w:val="a6"/>
        <w:numPr>
          <w:ilvl w:val="0"/>
          <w:numId w:val="5"/>
        </w:numPr>
        <w:rPr>
          <w:rFonts w:ascii="Cambria" w:hAnsi="Cambria"/>
          <w:i/>
          <w:sz w:val="28"/>
          <w:szCs w:val="28"/>
        </w:rPr>
      </w:pPr>
      <w:r w:rsidRPr="007C2B07">
        <w:rPr>
          <w:rFonts w:ascii="Cambria" w:hAnsi="Cambria"/>
          <w:i/>
          <w:sz w:val="28"/>
          <w:szCs w:val="28"/>
        </w:rPr>
        <w:t>в специал</w:t>
      </w:r>
      <w:r>
        <w:rPr>
          <w:rFonts w:ascii="Cambria" w:hAnsi="Cambria"/>
          <w:i/>
          <w:sz w:val="28"/>
          <w:szCs w:val="28"/>
        </w:rPr>
        <w:t>ьно организованной деятельности;</w:t>
      </w:r>
    </w:p>
    <w:p w:rsidR="003E5A65" w:rsidRPr="007C2B07" w:rsidRDefault="003E5A65" w:rsidP="003E5A65">
      <w:pPr>
        <w:pStyle w:val="a6"/>
        <w:numPr>
          <w:ilvl w:val="0"/>
          <w:numId w:val="6"/>
        </w:numPr>
        <w:rPr>
          <w:rFonts w:ascii="Cambria" w:hAnsi="Cambria"/>
          <w:i/>
          <w:sz w:val="28"/>
          <w:szCs w:val="28"/>
        </w:rPr>
      </w:pPr>
      <w:r w:rsidRPr="007C2B07">
        <w:rPr>
          <w:rFonts w:ascii="Cambria" w:hAnsi="Cambria"/>
          <w:i/>
          <w:sz w:val="28"/>
          <w:szCs w:val="28"/>
        </w:rPr>
        <w:t>в совместной де</w:t>
      </w:r>
      <w:r>
        <w:rPr>
          <w:rFonts w:ascii="Cambria" w:hAnsi="Cambria"/>
          <w:i/>
          <w:sz w:val="28"/>
          <w:szCs w:val="28"/>
        </w:rPr>
        <w:t>ятельности воспитателя с детьми;</w:t>
      </w:r>
    </w:p>
    <w:p w:rsidR="003E5A65" w:rsidRPr="00CB02E9" w:rsidRDefault="003E5A65" w:rsidP="003E5A65">
      <w:pPr>
        <w:pStyle w:val="a6"/>
        <w:numPr>
          <w:ilvl w:val="0"/>
          <w:numId w:val="7"/>
        </w:numPr>
        <w:rPr>
          <w:rFonts w:ascii="Cambria" w:hAnsi="Cambria"/>
          <w:i/>
          <w:color w:val="0070C0"/>
          <w:sz w:val="28"/>
          <w:szCs w:val="28"/>
        </w:rPr>
      </w:pPr>
      <w:r w:rsidRPr="007C2B07">
        <w:rPr>
          <w:rFonts w:ascii="Cambria" w:hAnsi="Cambria"/>
          <w:i/>
          <w:sz w:val="28"/>
          <w:szCs w:val="28"/>
        </w:rPr>
        <w:t xml:space="preserve">в самостоятельной деятельности детей. </w:t>
      </w:r>
      <w:r>
        <w:rPr>
          <w:rFonts w:ascii="Cambria" w:hAnsi="Cambria"/>
          <w:i/>
          <w:sz w:val="28"/>
          <w:szCs w:val="28"/>
        </w:rPr>
        <w:t xml:space="preserve">     </w:t>
      </w:r>
    </w:p>
    <w:p w:rsidR="003E5A65" w:rsidRPr="007C2B07" w:rsidRDefault="003E5A65" w:rsidP="003E5A65">
      <w:pPr>
        <w:pStyle w:val="a6"/>
        <w:rPr>
          <w:rFonts w:ascii="Cambria" w:hAnsi="Cambria"/>
          <w:i/>
          <w:sz w:val="28"/>
          <w:szCs w:val="28"/>
        </w:rPr>
      </w:pPr>
      <w:r w:rsidRPr="007C2B07">
        <w:rPr>
          <w:rFonts w:ascii="Cambria" w:hAnsi="Cambria"/>
          <w:b/>
          <w:i/>
          <w:sz w:val="28"/>
          <w:szCs w:val="28"/>
        </w:rPr>
        <w:t>2.</w:t>
      </w:r>
      <w:r w:rsidRPr="007C2B07">
        <w:rPr>
          <w:rFonts w:ascii="Cambria" w:hAnsi="Cambria"/>
          <w:i/>
          <w:sz w:val="28"/>
          <w:szCs w:val="28"/>
        </w:rPr>
        <w:t xml:space="preserve"> Работа с родителями. </w:t>
      </w:r>
    </w:p>
    <w:p w:rsidR="003E5A65" w:rsidRPr="007C2B07" w:rsidRDefault="003E5A65" w:rsidP="003E5A65">
      <w:pPr>
        <w:pStyle w:val="a6"/>
        <w:numPr>
          <w:ilvl w:val="0"/>
          <w:numId w:val="8"/>
        </w:numPr>
        <w:rPr>
          <w:rFonts w:ascii="Cambria" w:hAnsi="Cambria"/>
          <w:i/>
          <w:sz w:val="28"/>
          <w:szCs w:val="28"/>
        </w:rPr>
      </w:pPr>
      <w:r w:rsidRPr="007C2B07">
        <w:rPr>
          <w:rFonts w:ascii="Cambria" w:hAnsi="Cambria"/>
          <w:i/>
          <w:sz w:val="28"/>
          <w:szCs w:val="28"/>
        </w:rPr>
        <w:t>провести анкетирование;</w:t>
      </w:r>
    </w:p>
    <w:p w:rsidR="003E5A65" w:rsidRPr="007C2B07" w:rsidRDefault="003E5A65" w:rsidP="003E5A65">
      <w:pPr>
        <w:pStyle w:val="a6"/>
        <w:numPr>
          <w:ilvl w:val="0"/>
          <w:numId w:val="8"/>
        </w:numPr>
        <w:rPr>
          <w:rFonts w:ascii="Cambria" w:hAnsi="Cambria"/>
          <w:i/>
          <w:sz w:val="28"/>
          <w:szCs w:val="28"/>
        </w:rPr>
      </w:pPr>
      <w:r w:rsidRPr="007C2B07">
        <w:rPr>
          <w:rFonts w:ascii="Cambria" w:hAnsi="Cambria"/>
          <w:i/>
          <w:sz w:val="28"/>
          <w:szCs w:val="28"/>
        </w:rPr>
        <w:t xml:space="preserve">консультация </w:t>
      </w:r>
      <w:r w:rsidRPr="007C2B07">
        <w:rPr>
          <w:rFonts w:ascii="Cambria" w:hAnsi="Cambria"/>
          <w:i/>
          <w:iCs/>
          <w:sz w:val="28"/>
          <w:szCs w:val="28"/>
        </w:rPr>
        <w:t>«Игры и упражнения по мелкой моторике»</w:t>
      </w:r>
      <w:r w:rsidRPr="007C2B07">
        <w:rPr>
          <w:rFonts w:ascii="Cambria" w:hAnsi="Cambria"/>
          <w:i/>
          <w:sz w:val="28"/>
          <w:szCs w:val="28"/>
        </w:rPr>
        <w:t>;</w:t>
      </w:r>
    </w:p>
    <w:p w:rsidR="003E5A65" w:rsidRPr="007C2B07" w:rsidRDefault="003E5A65" w:rsidP="003E5A65">
      <w:pPr>
        <w:pStyle w:val="a6"/>
        <w:numPr>
          <w:ilvl w:val="0"/>
          <w:numId w:val="8"/>
        </w:numPr>
        <w:rPr>
          <w:rFonts w:ascii="Cambria" w:hAnsi="Cambria"/>
          <w:i/>
          <w:sz w:val="28"/>
          <w:szCs w:val="28"/>
        </w:rPr>
      </w:pPr>
      <w:r w:rsidRPr="007C2B07">
        <w:rPr>
          <w:rFonts w:ascii="Cambria" w:hAnsi="Cambria"/>
          <w:i/>
          <w:sz w:val="28"/>
          <w:szCs w:val="28"/>
        </w:rPr>
        <w:t>индивидуальные работы, домашние задания;</w:t>
      </w:r>
    </w:p>
    <w:p w:rsidR="003E5A65" w:rsidRDefault="003E5A65" w:rsidP="003E5A65">
      <w:pPr>
        <w:pStyle w:val="a6"/>
        <w:numPr>
          <w:ilvl w:val="0"/>
          <w:numId w:val="8"/>
        </w:numPr>
        <w:rPr>
          <w:rFonts w:ascii="Cambria" w:hAnsi="Cambria"/>
          <w:i/>
          <w:sz w:val="28"/>
          <w:szCs w:val="28"/>
        </w:rPr>
      </w:pPr>
      <w:r w:rsidRPr="007C2B07">
        <w:rPr>
          <w:rFonts w:ascii="Cambria" w:hAnsi="Cambria"/>
          <w:i/>
          <w:sz w:val="28"/>
          <w:szCs w:val="28"/>
        </w:rPr>
        <w:t xml:space="preserve">изготовить папку – передвижку </w:t>
      </w:r>
    </w:p>
    <w:p w:rsidR="003E5A65" w:rsidRPr="00CB02E9" w:rsidRDefault="003E5A65" w:rsidP="003E5A65">
      <w:pPr>
        <w:pStyle w:val="a6"/>
        <w:ind w:left="720"/>
        <w:rPr>
          <w:rFonts w:ascii="Cambria" w:hAnsi="Cambria"/>
          <w:i/>
          <w:sz w:val="28"/>
          <w:szCs w:val="28"/>
        </w:rPr>
      </w:pPr>
      <w:r w:rsidRPr="007C2B07">
        <w:rPr>
          <w:rFonts w:ascii="Cambria" w:hAnsi="Cambria"/>
          <w:i/>
          <w:iCs/>
          <w:sz w:val="28"/>
          <w:szCs w:val="28"/>
        </w:rPr>
        <w:t xml:space="preserve">«Чтобы четко говорить, надо с </w:t>
      </w:r>
      <w:r w:rsidRPr="007C2B07">
        <w:rPr>
          <w:rStyle w:val="a5"/>
          <w:rFonts w:ascii="Cambria" w:hAnsi="Cambria"/>
          <w:i/>
          <w:iCs/>
          <w:sz w:val="28"/>
          <w:szCs w:val="28"/>
        </w:rPr>
        <w:t>пальцами дружить</w:t>
      </w:r>
      <w:r w:rsidRPr="007C2B07">
        <w:rPr>
          <w:rFonts w:ascii="Cambria" w:hAnsi="Cambria"/>
          <w:i/>
          <w:iCs/>
          <w:sz w:val="28"/>
          <w:szCs w:val="28"/>
        </w:rPr>
        <w:t>»</w:t>
      </w:r>
      <w:r w:rsidRPr="007C2B07">
        <w:rPr>
          <w:rFonts w:ascii="Cambria" w:hAnsi="Cambria"/>
          <w:i/>
          <w:sz w:val="28"/>
          <w:szCs w:val="28"/>
        </w:rPr>
        <w:t>.</w:t>
      </w:r>
      <w:r>
        <w:rPr>
          <w:rFonts w:ascii="Cambria" w:hAnsi="Cambria"/>
          <w:i/>
          <w:sz w:val="28"/>
          <w:szCs w:val="28"/>
        </w:rPr>
        <w:t xml:space="preserve">                                    </w:t>
      </w:r>
    </w:p>
    <w:p w:rsidR="003E5A65" w:rsidRPr="00CB02E9" w:rsidRDefault="003E5A65" w:rsidP="003E5A65">
      <w:pPr>
        <w:pStyle w:val="a6"/>
        <w:rPr>
          <w:rFonts w:ascii="Cambria" w:hAnsi="Cambria"/>
          <w:i/>
          <w:sz w:val="28"/>
          <w:szCs w:val="28"/>
        </w:rPr>
      </w:pPr>
      <w:r w:rsidRPr="00CB02E9">
        <w:rPr>
          <w:rFonts w:ascii="Cambria" w:hAnsi="Cambria"/>
          <w:b/>
          <w:i/>
          <w:sz w:val="28"/>
          <w:szCs w:val="28"/>
        </w:rPr>
        <w:t>3.</w:t>
      </w:r>
      <w:r w:rsidRPr="00CB02E9">
        <w:rPr>
          <w:rFonts w:ascii="Cambria" w:hAnsi="Cambria"/>
          <w:i/>
          <w:sz w:val="28"/>
          <w:szCs w:val="28"/>
        </w:rPr>
        <w:t xml:space="preserve"> Работа с педагогами</w:t>
      </w:r>
    </w:p>
    <w:p w:rsidR="003E5A65" w:rsidRPr="003E5A65" w:rsidRDefault="003E5A65" w:rsidP="003E5A65">
      <w:pPr>
        <w:pStyle w:val="a6"/>
        <w:numPr>
          <w:ilvl w:val="0"/>
          <w:numId w:val="9"/>
        </w:numPr>
        <w:rPr>
          <w:rFonts w:ascii="Cambria" w:hAnsi="Cambria"/>
          <w:i/>
          <w:sz w:val="28"/>
          <w:szCs w:val="28"/>
        </w:rPr>
      </w:pPr>
      <w:r w:rsidRPr="003E5A65">
        <w:rPr>
          <w:rFonts w:ascii="Cambria" w:hAnsi="Cambria"/>
          <w:i/>
          <w:sz w:val="28"/>
          <w:szCs w:val="28"/>
        </w:rPr>
        <w:t>консультация для воспитателей;</w:t>
      </w:r>
    </w:p>
    <w:p w:rsidR="003E5A65" w:rsidRPr="003E5A65" w:rsidRDefault="003E5A65" w:rsidP="003E5A65">
      <w:pPr>
        <w:pStyle w:val="a6"/>
        <w:numPr>
          <w:ilvl w:val="0"/>
          <w:numId w:val="9"/>
        </w:numPr>
        <w:rPr>
          <w:rFonts w:ascii="Cambria" w:hAnsi="Cambria"/>
          <w:i/>
          <w:color w:val="0070C0"/>
          <w:sz w:val="28"/>
          <w:szCs w:val="28"/>
        </w:rPr>
      </w:pPr>
      <w:r w:rsidRPr="003E5A65">
        <w:rPr>
          <w:rFonts w:ascii="Cambria" w:hAnsi="Cambria"/>
          <w:i/>
          <w:sz w:val="28"/>
          <w:szCs w:val="28"/>
        </w:rPr>
        <w:t xml:space="preserve">«развитие мелкой моторики рук у детей раннего и младшего  дошкольного возраста».                                                     </w:t>
      </w:r>
      <w:r w:rsidRPr="003E5A65">
        <w:rPr>
          <w:rFonts w:ascii="Cambria" w:hAnsi="Cambria"/>
          <w:i/>
          <w:color w:val="0070C0"/>
          <w:sz w:val="28"/>
          <w:szCs w:val="28"/>
        </w:rPr>
        <w:t xml:space="preserve">  </w:t>
      </w:r>
    </w:p>
    <w:p w:rsidR="003E5A65" w:rsidRPr="005802AE" w:rsidRDefault="003E5A65" w:rsidP="003E5A65">
      <w:pPr>
        <w:pStyle w:val="a6"/>
        <w:rPr>
          <w:rFonts w:ascii="Cambria" w:hAnsi="Cambria"/>
          <w:i/>
          <w:sz w:val="28"/>
          <w:szCs w:val="28"/>
        </w:rPr>
      </w:pPr>
      <w:r w:rsidRPr="003E5A65">
        <w:rPr>
          <w:rFonts w:ascii="Cambria" w:hAnsi="Cambria"/>
          <w:i/>
          <w:color w:val="0033CC"/>
          <w:sz w:val="32"/>
          <w:szCs w:val="32"/>
        </w:rPr>
        <w:t>III этап – заключительный</w:t>
      </w:r>
      <w:r>
        <w:rPr>
          <w:rFonts w:ascii="Cambria" w:hAnsi="Cambria"/>
          <w:i/>
          <w:sz w:val="32"/>
          <w:szCs w:val="32"/>
        </w:rPr>
        <w:t xml:space="preserve">  </w:t>
      </w:r>
      <w:r w:rsidRPr="005802AE">
        <w:rPr>
          <w:rFonts w:ascii="Cambria" w:hAnsi="Cambria"/>
          <w:i/>
          <w:sz w:val="28"/>
          <w:szCs w:val="28"/>
        </w:rPr>
        <w:t>(Направления</w:t>
      </w:r>
      <w:r>
        <w:rPr>
          <w:rFonts w:ascii="Cambria" w:hAnsi="Cambria"/>
          <w:i/>
          <w:sz w:val="28"/>
          <w:szCs w:val="28"/>
        </w:rPr>
        <w:t xml:space="preserve">  </w:t>
      </w:r>
      <w:r w:rsidRPr="005802AE">
        <w:rPr>
          <w:rFonts w:ascii="Cambria" w:hAnsi="Cambria"/>
          <w:i/>
          <w:sz w:val="28"/>
          <w:szCs w:val="28"/>
        </w:rPr>
        <w:t>Мероприятия)</w:t>
      </w:r>
    </w:p>
    <w:p w:rsidR="003E5A65" w:rsidRPr="00CB02E9" w:rsidRDefault="003E5A65" w:rsidP="003E5A65">
      <w:pPr>
        <w:pStyle w:val="a6"/>
        <w:rPr>
          <w:rFonts w:ascii="Cambria" w:hAnsi="Cambria"/>
          <w:i/>
          <w:sz w:val="28"/>
          <w:szCs w:val="28"/>
        </w:rPr>
      </w:pPr>
      <w:r w:rsidRPr="00CB02E9">
        <w:rPr>
          <w:rFonts w:ascii="Cambria" w:hAnsi="Cambria"/>
          <w:b/>
          <w:i/>
          <w:sz w:val="28"/>
          <w:szCs w:val="28"/>
        </w:rPr>
        <w:t>1.</w:t>
      </w:r>
      <w:r w:rsidRPr="00CB02E9">
        <w:rPr>
          <w:rFonts w:ascii="Cambria" w:hAnsi="Cambria"/>
          <w:i/>
          <w:sz w:val="28"/>
          <w:szCs w:val="28"/>
        </w:rPr>
        <w:t xml:space="preserve"> Работа с детьми</w:t>
      </w:r>
    </w:p>
    <w:p w:rsidR="003E5A65" w:rsidRPr="00CB02E9" w:rsidRDefault="003E5A65" w:rsidP="003E5A65">
      <w:pPr>
        <w:pStyle w:val="a6"/>
        <w:numPr>
          <w:ilvl w:val="0"/>
          <w:numId w:val="10"/>
        </w:numPr>
        <w:rPr>
          <w:rFonts w:ascii="Cambria" w:hAnsi="Cambria"/>
          <w:i/>
          <w:color w:val="0070C0"/>
          <w:sz w:val="28"/>
          <w:szCs w:val="28"/>
        </w:rPr>
      </w:pPr>
      <w:r w:rsidRPr="00CB02E9">
        <w:rPr>
          <w:rFonts w:ascii="Cambria" w:hAnsi="Cambria"/>
          <w:i/>
          <w:sz w:val="28"/>
          <w:szCs w:val="28"/>
        </w:rPr>
        <w:t xml:space="preserve">провести диагностическое обследование детей по развитию мелкой моторике в конце </w:t>
      </w:r>
      <w:r>
        <w:rPr>
          <w:rFonts w:ascii="Cambria" w:hAnsi="Cambria"/>
          <w:i/>
          <w:sz w:val="28"/>
          <w:szCs w:val="28"/>
        </w:rPr>
        <w:t>месяца</w:t>
      </w:r>
      <w:r w:rsidRPr="00CB02E9">
        <w:rPr>
          <w:rFonts w:ascii="Cambria" w:hAnsi="Cambria"/>
          <w:i/>
          <w:sz w:val="28"/>
          <w:szCs w:val="28"/>
        </w:rPr>
        <w:t xml:space="preserve"> </w:t>
      </w:r>
      <w:r>
        <w:rPr>
          <w:rFonts w:ascii="Cambria" w:hAnsi="Cambria"/>
          <w:i/>
          <w:sz w:val="28"/>
          <w:szCs w:val="28"/>
        </w:rPr>
        <w:t xml:space="preserve">              </w:t>
      </w:r>
    </w:p>
    <w:p w:rsidR="003E5A65" w:rsidRPr="00CB02E9" w:rsidRDefault="003E5A65" w:rsidP="003E5A65">
      <w:pPr>
        <w:pStyle w:val="a6"/>
        <w:rPr>
          <w:rFonts w:ascii="Cambria" w:hAnsi="Cambria"/>
          <w:i/>
          <w:sz w:val="28"/>
          <w:szCs w:val="28"/>
        </w:rPr>
      </w:pPr>
      <w:r w:rsidRPr="00CB02E9">
        <w:rPr>
          <w:rFonts w:ascii="Cambria" w:hAnsi="Cambria"/>
          <w:b/>
          <w:i/>
          <w:sz w:val="28"/>
          <w:szCs w:val="28"/>
        </w:rPr>
        <w:lastRenderedPageBreak/>
        <w:t>2.</w:t>
      </w:r>
      <w:r w:rsidRPr="00CB02E9">
        <w:rPr>
          <w:rFonts w:ascii="Cambria" w:hAnsi="Cambria"/>
          <w:i/>
          <w:sz w:val="28"/>
          <w:szCs w:val="28"/>
        </w:rPr>
        <w:t xml:space="preserve"> Работа с родителями. </w:t>
      </w:r>
    </w:p>
    <w:p w:rsidR="003E5A65" w:rsidRDefault="003E5A65" w:rsidP="003E5A65">
      <w:pPr>
        <w:pStyle w:val="a6"/>
        <w:numPr>
          <w:ilvl w:val="0"/>
          <w:numId w:val="10"/>
        </w:numPr>
        <w:rPr>
          <w:rFonts w:ascii="Cambria" w:hAnsi="Cambria"/>
          <w:i/>
          <w:sz w:val="28"/>
          <w:szCs w:val="28"/>
        </w:rPr>
      </w:pPr>
      <w:r>
        <w:rPr>
          <w:rFonts w:ascii="Cambria" w:hAnsi="Cambria"/>
          <w:i/>
          <w:sz w:val="28"/>
          <w:szCs w:val="28"/>
        </w:rPr>
        <w:t>п</w:t>
      </w:r>
      <w:r w:rsidRPr="00CB02E9">
        <w:rPr>
          <w:rFonts w:ascii="Cambria" w:hAnsi="Cambria"/>
          <w:i/>
          <w:sz w:val="28"/>
          <w:szCs w:val="28"/>
        </w:rPr>
        <w:t xml:space="preserve">оказ игры с использованием пособий по развитию мелкой моторики. </w:t>
      </w:r>
    </w:p>
    <w:p w:rsidR="003E5A65" w:rsidRPr="00CB02E9" w:rsidRDefault="003E5A65" w:rsidP="003E5A65">
      <w:pPr>
        <w:pStyle w:val="a6"/>
        <w:rPr>
          <w:rFonts w:ascii="Cambria" w:hAnsi="Cambria"/>
          <w:i/>
          <w:sz w:val="28"/>
          <w:szCs w:val="28"/>
        </w:rPr>
      </w:pPr>
      <w:r w:rsidRPr="00CB02E9">
        <w:rPr>
          <w:rFonts w:ascii="Cambria" w:hAnsi="Cambria"/>
          <w:b/>
          <w:i/>
          <w:sz w:val="28"/>
          <w:szCs w:val="28"/>
        </w:rPr>
        <w:t>3.</w:t>
      </w:r>
      <w:r w:rsidRPr="00CB02E9">
        <w:rPr>
          <w:rFonts w:ascii="Cambria" w:hAnsi="Cambria"/>
          <w:i/>
          <w:sz w:val="28"/>
          <w:szCs w:val="28"/>
        </w:rPr>
        <w:t xml:space="preserve"> Работа с педагогами. </w:t>
      </w:r>
    </w:p>
    <w:p w:rsidR="003E5A65" w:rsidRPr="003E5A65" w:rsidRDefault="003E5A65" w:rsidP="003E5A65">
      <w:pPr>
        <w:pStyle w:val="a6"/>
        <w:numPr>
          <w:ilvl w:val="0"/>
          <w:numId w:val="11"/>
        </w:numPr>
        <w:rPr>
          <w:rFonts w:ascii="Cambria" w:hAnsi="Cambria"/>
          <w:i/>
          <w:sz w:val="28"/>
          <w:szCs w:val="28"/>
        </w:rPr>
      </w:pPr>
      <w:r w:rsidRPr="003E5A65">
        <w:rPr>
          <w:rFonts w:ascii="Cambria" w:hAnsi="Cambria"/>
          <w:i/>
          <w:sz w:val="28"/>
          <w:szCs w:val="28"/>
        </w:rPr>
        <w:t xml:space="preserve">выставка методической литературы и пособий по данной проблеме. </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V. </w:t>
      </w:r>
      <w:r w:rsidRPr="003E5A65">
        <w:rPr>
          <w:rFonts w:ascii="Cambria" w:hAnsi="Cambria"/>
          <w:i/>
          <w:color w:val="0033CC"/>
          <w:sz w:val="32"/>
          <w:szCs w:val="32"/>
        </w:rPr>
        <w:t xml:space="preserve">Основная задача </w:t>
      </w:r>
      <w:r w:rsidRPr="003E5A65">
        <w:rPr>
          <w:rStyle w:val="a5"/>
          <w:rFonts w:ascii="Cambria" w:hAnsi="Cambria"/>
          <w:i/>
          <w:color w:val="0033CC"/>
          <w:sz w:val="32"/>
          <w:szCs w:val="32"/>
        </w:rPr>
        <w:t>проекта</w:t>
      </w:r>
      <w:r w:rsidRPr="003E5A65">
        <w:rPr>
          <w:rFonts w:ascii="Cambria" w:hAnsi="Cambria"/>
          <w:i/>
          <w:color w:val="0033CC"/>
          <w:sz w:val="32"/>
          <w:szCs w:val="32"/>
        </w:rPr>
        <w:t>:</w:t>
      </w:r>
    </w:p>
    <w:p w:rsidR="003E5A65" w:rsidRPr="00CB02E9" w:rsidRDefault="003E5A65" w:rsidP="003E5A65">
      <w:pPr>
        <w:pStyle w:val="a6"/>
        <w:jc w:val="both"/>
        <w:rPr>
          <w:rFonts w:ascii="Cambria" w:hAnsi="Cambria"/>
          <w:i/>
          <w:sz w:val="28"/>
          <w:szCs w:val="28"/>
        </w:rPr>
      </w:pPr>
      <w:r>
        <w:rPr>
          <w:rFonts w:ascii="Cambria" w:hAnsi="Cambria"/>
          <w:i/>
          <w:sz w:val="28"/>
          <w:szCs w:val="28"/>
        </w:rPr>
        <w:t xml:space="preserve">   </w:t>
      </w:r>
      <w:r w:rsidRPr="00CB02E9">
        <w:rPr>
          <w:rFonts w:ascii="Cambria" w:hAnsi="Cambria"/>
          <w:i/>
          <w:sz w:val="28"/>
          <w:szCs w:val="28"/>
        </w:rPr>
        <w:t xml:space="preserve">Повысить уровень развития мелкой моторики детей через использование разнообразной игровой деятельности детей, игровых пособий и проведение </w:t>
      </w:r>
      <w:r w:rsidRPr="00CB02E9">
        <w:rPr>
          <w:rStyle w:val="a5"/>
          <w:rFonts w:ascii="Cambria" w:hAnsi="Cambria"/>
          <w:i/>
          <w:sz w:val="28"/>
          <w:szCs w:val="28"/>
        </w:rPr>
        <w:t>пальчиковых игр</w:t>
      </w:r>
      <w:r w:rsidRPr="00CB02E9">
        <w:rPr>
          <w:rFonts w:ascii="Cambria" w:hAnsi="Cambria"/>
          <w:i/>
          <w:sz w:val="28"/>
          <w:szCs w:val="28"/>
        </w:rPr>
        <w:t>.</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u w:val="single"/>
        </w:rPr>
        <w:t>Ожидаемый результат</w:t>
      </w:r>
      <w:r w:rsidRPr="003E5A65">
        <w:rPr>
          <w:rFonts w:ascii="Cambria" w:hAnsi="Cambria"/>
          <w:i/>
          <w:color w:val="0033CC"/>
          <w:sz w:val="32"/>
          <w:szCs w:val="32"/>
        </w:rPr>
        <w:t>:</w:t>
      </w:r>
    </w:p>
    <w:p w:rsidR="003E5A65" w:rsidRPr="003E5A65" w:rsidRDefault="003E5A65" w:rsidP="003E5A65">
      <w:pPr>
        <w:pStyle w:val="a6"/>
        <w:rPr>
          <w:i/>
          <w:color w:val="0033CC"/>
          <w:sz w:val="32"/>
          <w:szCs w:val="32"/>
        </w:rPr>
      </w:pPr>
      <w:r w:rsidRPr="003E5A65">
        <w:rPr>
          <w:i/>
          <w:color w:val="0033CC"/>
          <w:sz w:val="32"/>
          <w:szCs w:val="32"/>
          <w:u w:val="single"/>
        </w:rPr>
        <w:t>Дети</w:t>
      </w:r>
      <w:r w:rsidRPr="003E5A65">
        <w:rPr>
          <w:i/>
          <w:color w:val="0033CC"/>
          <w:sz w:val="32"/>
          <w:szCs w:val="32"/>
        </w:rPr>
        <w:t>:</w:t>
      </w:r>
    </w:p>
    <w:p w:rsidR="003E5A65" w:rsidRDefault="003E5A65" w:rsidP="003E5A65">
      <w:pPr>
        <w:pStyle w:val="a6"/>
        <w:numPr>
          <w:ilvl w:val="0"/>
          <w:numId w:val="11"/>
        </w:numPr>
        <w:jc w:val="both"/>
        <w:rPr>
          <w:rFonts w:ascii="Cambria" w:hAnsi="Cambria"/>
          <w:i/>
          <w:sz w:val="28"/>
          <w:szCs w:val="28"/>
        </w:rPr>
      </w:pPr>
      <w:r w:rsidRPr="00CB02E9">
        <w:rPr>
          <w:rFonts w:ascii="Cambria" w:hAnsi="Cambria"/>
          <w:i/>
          <w:sz w:val="28"/>
          <w:szCs w:val="28"/>
        </w:rPr>
        <w:t xml:space="preserve">у детей </w:t>
      </w:r>
      <w:r w:rsidRPr="00CB02E9">
        <w:rPr>
          <w:rStyle w:val="a5"/>
          <w:rFonts w:ascii="Cambria" w:hAnsi="Cambria"/>
          <w:i/>
          <w:sz w:val="28"/>
          <w:szCs w:val="28"/>
        </w:rPr>
        <w:t>пальчики</w:t>
      </w:r>
      <w:r w:rsidRPr="00CB02E9">
        <w:rPr>
          <w:rFonts w:ascii="Cambria" w:hAnsi="Cambria"/>
          <w:i/>
          <w:sz w:val="28"/>
          <w:szCs w:val="28"/>
        </w:rPr>
        <w:t xml:space="preserve"> станут более ловкими, кисти рук – подвижными, гибкими, исчезнет скованность движений;</w:t>
      </w:r>
    </w:p>
    <w:p w:rsidR="003E5A65" w:rsidRPr="002D65D7" w:rsidRDefault="003E5A65" w:rsidP="003E5A65">
      <w:pPr>
        <w:pStyle w:val="a6"/>
        <w:numPr>
          <w:ilvl w:val="0"/>
          <w:numId w:val="11"/>
        </w:numPr>
        <w:jc w:val="both"/>
        <w:rPr>
          <w:rFonts w:ascii="Cambria" w:hAnsi="Cambria"/>
          <w:i/>
          <w:sz w:val="16"/>
          <w:szCs w:val="16"/>
        </w:rPr>
      </w:pPr>
      <w:r w:rsidRPr="002D65D7">
        <w:rPr>
          <w:rFonts w:ascii="Cambria" w:hAnsi="Cambria"/>
          <w:i/>
          <w:sz w:val="28"/>
          <w:szCs w:val="28"/>
        </w:rPr>
        <w:t xml:space="preserve">повысится интерес детей к </w:t>
      </w:r>
      <w:r w:rsidRPr="002D65D7">
        <w:rPr>
          <w:rStyle w:val="a5"/>
          <w:rFonts w:ascii="Cambria" w:hAnsi="Cambria"/>
          <w:i/>
          <w:sz w:val="28"/>
          <w:szCs w:val="28"/>
        </w:rPr>
        <w:t>пальчиковым играм</w:t>
      </w:r>
      <w:r w:rsidRPr="002D65D7">
        <w:rPr>
          <w:rFonts w:ascii="Cambria" w:hAnsi="Cambria"/>
          <w:i/>
          <w:sz w:val="28"/>
          <w:szCs w:val="28"/>
        </w:rPr>
        <w:t>, и начнут овладевать сложными упражнениями;</w:t>
      </w:r>
    </w:p>
    <w:p w:rsidR="003E5A65" w:rsidRPr="00FC7C47" w:rsidRDefault="003E5A65" w:rsidP="003E5A65">
      <w:pPr>
        <w:pStyle w:val="a6"/>
        <w:numPr>
          <w:ilvl w:val="0"/>
          <w:numId w:val="11"/>
        </w:numPr>
        <w:jc w:val="both"/>
        <w:rPr>
          <w:rFonts w:ascii="Cambria" w:hAnsi="Cambria"/>
          <w:i/>
          <w:sz w:val="28"/>
          <w:szCs w:val="28"/>
        </w:rPr>
      </w:pPr>
      <w:r>
        <w:rPr>
          <w:rFonts w:ascii="Cambria" w:hAnsi="Cambria"/>
          <w:i/>
          <w:sz w:val="28"/>
          <w:szCs w:val="28"/>
        </w:rPr>
        <w:t>д</w:t>
      </w:r>
      <w:r w:rsidRPr="00FC7C47">
        <w:rPr>
          <w:rFonts w:ascii="Cambria" w:hAnsi="Cambria"/>
          <w:i/>
          <w:sz w:val="28"/>
          <w:szCs w:val="28"/>
        </w:rPr>
        <w:t xml:space="preserve">ети овладеют двигательными умениями, навыками, совершенствуется деятельность артикуляционных </w:t>
      </w:r>
      <w:r w:rsidRPr="00FC7C47">
        <w:rPr>
          <w:rFonts w:ascii="Cambria" w:hAnsi="Cambria"/>
          <w:i/>
          <w:sz w:val="28"/>
          <w:szCs w:val="28"/>
          <w:u w:val="single"/>
        </w:rPr>
        <w:t>органов</w:t>
      </w:r>
      <w:r w:rsidRPr="00FC7C47">
        <w:rPr>
          <w:rFonts w:ascii="Cambria" w:hAnsi="Cambria"/>
          <w:i/>
          <w:sz w:val="28"/>
          <w:szCs w:val="28"/>
        </w:rPr>
        <w:t>: губ, языка, нижней челюсти и т. д;</w:t>
      </w:r>
    </w:p>
    <w:p w:rsidR="003E5A65" w:rsidRPr="00FC7C47" w:rsidRDefault="003E5A65" w:rsidP="003E5A65">
      <w:pPr>
        <w:pStyle w:val="a6"/>
        <w:numPr>
          <w:ilvl w:val="0"/>
          <w:numId w:val="11"/>
        </w:numPr>
        <w:jc w:val="both"/>
        <w:rPr>
          <w:rFonts w:ascii="Cambria" w:hAnsi="Cambria"/>
          <w:i/>
          <w:sz w:val="28"/>
          <w:szCs w:val="28"/>
        </w:rPr>
      </w:pPr>
      <w:r>
        <w:rPr>
          <w:rFonts w:ascii="Cambria" w:hAnsi="Cambria"/>
          <w:i/>
          <w:sz w:val="28"/>
          <w:szCs w:val="28"/>
        </w:rPr>
        <w:t>с</w:t>
      </w:r>
      <w:r w:rsidRPr="00FC7C47">
        <w:rPr>
          <w:rFonts w:ascii="Cambria" w:hAnsi="Cambria"/>
          <w:i/>
          <w:sz w:val="28"/>
          <w:szCs w:val="28"/>
        </w:rPr>
        <w:t>танут больше говорить со взрослыми, общаться со сверстниками.</w:t>
      </w:r>
    </w:p>
    <w:p w:rsidR="003E5A65" w:rsidRPr="003E5A65" w:rsidRDefault="003E5A65" w:rsidP="003E5A65">
      <w:pPr>
        <w:pStyle w:val="a6"/>
        <w:jc w:val="both"/>
        <w:rPr>
          <w:rFonts w:ascii="Cambria" w:hAnsi="Cambria"/>
          <w:i/>
          <w:color w:val="0033CC"/>
          <w:sz w:val="32"/>
          <w:szCs w:val="32"/>
        </w:rPr>
      </w:pPr>
      <w:r w:rsidRPr="003E5A65">
        <w:rPr>
          <w:rFonts w:ascii="Cambria" w:hAnsi="Cambria"/>
          <w:i/>
          <w:color w:val="0033CC"/>
          <w:sz w:val="32"/>
          <w:szCs w:val="32"/>
          <w:u w:val="single"/>
        </w:rPr>
        <w:t>Родители</w:t>
      </w:r>
      <w:r w:rsidRPr="003E5A65">
        <w:rPr>
          <w:rFonts w:ascii="Cambria" w:hAnsi="Cambria"/>
          <w:i/>
          <w:color w:val="0033CC"/>
          <w:sz w:val="32"/>
          <w:szCs w:val="32"/>
        </w:rPr>
        <w:t>:</w:t>
      </w:r>
    </w:p>
    <w:p w:rsidR="003E5A65" w:rsidRPr="00FC7C47" w:rsidRDefault="003E5A65" w:rsidP="003E5A65">
      <w:pPr>
        <w:pStyle w:val="a6"/>
        <w:numPr>
          <w:ilvl w:val="0"/>
          <w:numId w:val="12"/>
        </w:numPr>
        <w:jc w:val="both"/>
        <w:rPr>
          <w:rFonts w:ascii="Cambria" w:hAnsi="Cambria"/>
          <w:i/>
          <w:sz w:val="28"/>
          <w:szCs w:val="28"/>
        </w:rPr>
      </w:pPr>
      <w:r>
        <w:rPr>
          <w:rFonts w:ascii="Cambria" w:hAnsi="Cambria"/>
          <w:i/>
          <w:sz w:val="28"/>
          <w:szCs w:val="28"/>
        </w:rPr>
        <w:t>п</w:t>
      </w:r>
      <w:r w:rsidRPr="00FC7C47">
        <w:rPr>
          <w:rFonts w:ascii="Cambria" w:hAnsi="Cambria"/>
          <w:i/>
          <w:sz w:val="28"/>
          <w:szCs w:val="28"/>
        </w:rPr>
        <w:t>овысится интерес у родителей к данному вопросу;</w:t>
      </w:r>
    </w:p>
    <w:p w:rsidR="003E5A65" w:rsidRPr="00FC7C47" w:rsidRDefault="003E5A65" w:rsidP="003E5A65">
      <w:pPr>
        <w:pStyle w:val="a6"/>
        <w:numPr>
          <w:ilvl w:val="0"/>
          <w:numId w:val="12"/>
        </w:numPr>
        <w:jc w:val="both"/>
        <w:rPr>
          <w:rFonts w:ascii="Cambria" w:hAnsi="Cambria"/>
          <w:i/>
          <w:sz w:val="28"/>
          <w:szCs w:val="28"/>
        </w:rPr>
      </w:pPr>
      <w:r>
        <w:rPr>
          <w:rFonts w:ascii="Cambria" w:hAnsi="Cambria"/>
          <w:i/>
          <w:sz w:val="28"/>
          <w:szCs w:val="28"/>
        </w:rPr>
        <w:t>р</w:t>
      </w:r>
      <w:r w:rsidRPr="00FC7C47">
        <w:rPr>
          <w:rFonts w:ascii="Cambria" w:hAnsi="Cambria"/>
          <w:i/>
          <w:sz w:val="28"/>
          <w:szCs w:val="28"/>
        </w:rPr>
        <w:t xml:space="preserve">асширится кругозор родителей о влиянии </w:t>
      </w:r>
      <w:r w:rsidRPr="00FC7C47">
        <w:rPr>
          <w:rStyle w:val="a5"/>
          <w:rFonts w:ascii="Cambria" w:hAnsi="Cambria"/>
          <w:i/>
          <w:sz w:val="28"/>
          <w:szCs w:val="28"/>
        </w:rPr>
        <w:t>пальчиковых</w:t>
      </w:r>
      <w:r w:rsidRPr="00FC7C47">
        <w:rPr>
          <w:rFonts w:ascii="Cambria" w:hAnsi="Cambria"/>
          <w:i/>
          <w:sz w:val="28"/>
          <w:szCs w:val="28"/>
        </w:rPr>
        <w:t xml:space="preserve"> игр на развитие мелкой моторики детей;</w:t>
      </w:r>
    </w:p>
    <w:p w:rsidR="003E5A65" w:rsidRPr="00FC7C47" w:rsidRDefault="003E5A65" w:rsidP="003E5A65">
      <w:pPr>
        <w:pStyle w:val="a6"/>
        <w:numPr>
          <w:ilvl w:val="0"/>
          <w:numId w:val="12"/>
        </w:numPr>
        <w:jc w:val="both"/>
        <w:rPr>
          <w:rFonts w:ascii="Cambria" w:hAnsi="Cambria"/>
          <w:i/>
          <w:sz w:val="28"/>
          <w:szCs w:val="28"/>
        </w:rPr>
      </w:pPr>
      <w:r>
        <w:rPr>
          <w:rFonts w:ascii="Cambria" w:hAnsi="Cambria"/>
          <w:i/>
          <w:sz w:val="28"/>
          <w:szCs w:val="28"/>
        </w:rPr>
        <w:t>р</w:t>
      </w:r>
      <w:r w:rsidRPr="00FC7C47">
        <w:rPr>
          <w:rFonts w:ascii="Cambria" w:hAnsi="Cambria"/>
          <w:i/>
          <w:sz w:val="28"/>
          <w:szCs w:val="28"/>
        </w:rPr>
        <w:t xml:space="preserve">одители будут </w:t>
      </w:r>
      <w:r w:rsidRPr="00FC7C47">
        <w:rPr>
          <w:rStyle w:val="a5"/>
          <w:rFonts w:ascii="Cambria" w:hAnsi="Cambria"/>
          <w:i/>
          <w:sz w:val="28"/>
          <w:szCs w:val="28"/>
        </w:rPr>
        <w:t>играть дома с детьми в пальчиковые игры</w:t>
      </w:r>
      <w:r w:rsidRPr="00FC7C47">
        <w:rPr>
          <w:rFonts w:ascii="Cambria" w:hAnsi="Cambria"/>
          <w:i/>
          <w:sz w:val="28"/>
          <w:szCs w:val="28"/>
        </w:rPr>
        <w:t>;</w:t>
      </w:r>
    </w:p>
    <w:p w:rsidR="003E5A65" w:rsidRPr="00FC7C47" w:rsidRDefault="003E5A65" w:rsidP="003E5A65">
      <w:pPr>
        <w:pStyle w:val="a6"/>
        <w:numPr>
          <w:ilvl w:val="0"/>
          <w:numId w:val="12"/>
        </w:numPr>
        <w:jc w:val="both"/>
        <w:rPr>
          <w:rFonts w:ascii="Cambria" w:hAnsi="Cambria"/>
          <w:i/>
          <w:sz w:val="28"/>
          <w:szCs w:val="28"/>
        </w:rPr>
      </w:pPr>
      <w:r>
        <w:rPr>
          <w:rFonts w:ascii="Cambria" w:hAnsi="Cambria"/>
          <w:i/>
          <w:sz w:val="28"/>
          <w:szCs w:val="28"/>
        </w:rPr>
        <w:t>п</w:t>
      </w:r>
      <w:r w:rsidRPr="00FC7C47">
        <w:rPr>
          <w:rFonts w:ascii="Cambria" w:hAnsi="Cambria"/>
          <w:i/>
          <w:sz w:val="28"/>
          <w:szCs w:val="28"/>
        </w:rPr>
        <w:t>омощь и участие в разнообразных мероприятиях.</w:t>
      </w:r>
    </w:p>
    <w:p w:rsidR="003E5A65" w:rsidRPr="003E5A65" w:rsidRDefault="003E5A65" w:rsidP="003E5A65">
      <w:pPr>
        <w:pStyle w:val="a6"/>
        <w:jc w:val="both"/>
        <w:rPr>
          <w:rFonts w:ascii="Cambria" w:hAnsi="Cambria"/>
          <w:i/>
          <w:color w:val="0033CC"/>
          <w:sz w:val="32"/>
          <w:szCs w:val="32"/>
        </w:rPr>
      </w:pPr>
      <w:r w:rsidRPr="003E5A65">
        <w:rPr>
          <w:rFonts w:ascii="Cambria" w:hAnsi="Cambria"/>
          <w:i/>
          <w:color w:val="0033CC"/>
          <w:sz w:val="32"/>
          <w:szCs w:val="32"/>
          <w:u w:val="single"/>
        </w:rPr>
        <w:t>Педагоги</w:t>
      </w:r>
      <w:r w:rsidRPr="003E5A65">
        <w:rPr>
          <w:rFonts w:ascii="Cambria" w:hAnsi="Cambria"/>
          <w:i/>
          <w:color w:val="0033CC"/>
          <w:sz w:val="32"/>
          <w:szCs w:val="32"/>
        </w:rPr>
        <w:t>:</w:t>
      </w:r>
    </w:p>
    <w:p w:rsidR="003E5A65" w:rsidRPr="00FC7C47" w:rsidRDefault="003E5A65" w:rsidP="003E5A65">
      <w:pPr>
        <w:pStyle w:val="a6"/>
        <w:numPr>
          <w:ilvl w:val="0"/>
          <w:numId w:val="13"/>
        </w:numPr>
        <w:jc w:val="both"/>
        <w:rPr>
          <w:rFonts w:ascii="Cambria" w:hAnsi="Cambria"/>
          <w:i/>
          <w:sz w:val="28"/>
          <w:szCs w:val="28"/>
        </w:rPr>
      </w:pPr>
      <w:r>
        <w:rPr>
          <w:rFonts w:ascii="Cambria" w:hAnsi="Cambria"/>
          <w:i/>
          <w:sz w:val="28"/>
          <w:szCs w:val="28"/>
        </w:rPr>
        <w:t>р</w:t>
      </w:r>
      <w:r w:rsidRPr="00FC7C47">
        <w:rPr>
          <w:rFonts w:ascii="Cambria" w:hAnsi="Cambria"/>
          <w:i/>
          <w:sz w:val="28"/>
          <w:szCs w:val="28"/>
        </w:rPr>
        <w:t xml:space="preserve">азработанная система поможет повысить уровень развития мелкой моторики у детей </w:t>
      </w:r>
      <w:r>
        <w:rPr>
          <w:rFonts w:ascii="Cambria" w:hAnsi="Cambria"/>
          <w:i/>
          <w:sz w:val="28"/>
          <w:szCs w:val="28"/>
        </w:rPr>
        <w:t>раннего</w:t>
      </w:r>
      <w:r w:rsidRPr="00FC7C47">
        <w:rPr>
          <w:rFonts w:ascii="Cambria" w:hAnsi="Cambria"/>
          <w:i/>
          <w:sz w:val="28"/>
          <w:szCs w:val="28"/>
        </w:rPr>
        <w:t xml:space="preserve"> дошкольного возраста;</w:t>
      </w:r>
    </w:p>
    <w:p w:rsidR="003E5A65" w:rsidRPr="00FC7C47" w:rsidRDefault="003E5A65" w:rsidP="003E5A65">
      <w:pPr>
        <w:pStyle w:val="a6"/>
        <w:numPr>
          <w:ilvl w:val="0"/>
          <w:numId w:val="13"/>
        </w:numPr>
        <w:jc w:val="both"/>
        <w:rPr>
          <w:rFonts w:ascii="Cambria" w:hAnsi="Cambria"/>
          <w:i/>
          <w:sz w:val="28"/>
          <w:szCs w:val="28"/>
        </w:rPr>
      </w:pPr>
      <w:r>
        <w:rPr>
          <w:rFonts w:ascii="Cambria" w:hAnsi="Cambria"/>
          <w:i/>
          <w:sz w:val="28"/>
          <w:szCs w:val="28"/>
        </w:rPr>
        <w:t>у</w:t>
      </w:r>
      <w:r w:rsidRPr="00FC7C47">
        <w:rPr>
          <w:rFonts w:ascii="Cambria" w:hAnsi="Cambria"/>
          <w:i/>
          <w:sz w:val="28"/>
          <w:szCs w:val="28"/>
        </w:rPr>
        <w:t>становится эмоциональный контакт с ребенком;</w:t>
      </w:r>
    </w:p>
    <w:p w:rsidR="003E5A65" w:rsidRPr="00FC7C47" w:rsidRDefault="003E5A65" w:rsidP="003E5A65">
      <w:pPr>
        <w:pStyle w:val="a6"/>
        <w:numPr>
          <w:ilvl w:val="0"/>
          <w:numId w:val="13"/>
        </w:numPr>
        <w:jc w:val="both"/>
        <w:rPr>
          <w:rFonts w:ascii="Cambria" w:hAnsi="Cambria"/>
          <w:i/>
          <w:sz w:val="28"/>
          <w:szCs w:val="28"/>
        </w:rPr>
      </w:pPr>
      <w:r>
        <w:rPr>
          <w:rFonts w:ascii="Cambria" w:hAnsi="Cambria"/>
          <w:i/>
          <w:sz w:val="28"/>
          <w:szCs w:val="28"/>
        </w:rPr>
        <w:t>б</w:t>
      </w:r>
      <w:r w:rsidRPr="00FC7C47">
        <w:rPr>
          <w:rFonts w:ascii="Cambria" w:hAnsi="Cambria"/>
          <w:i/>
          <w:sz w:val="28"/>
          <w:szCs w:val="28"/>
        </w:rPr>
        <w:t>удут стремиться взаимодействовать с родителями.</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28"/>
          <w:szCs w:val="28"/>
        </w:rPr>
        <w:t xml:space="preserve">VI. </w:t>
      </w:r>
      <w:r w:rsidRPr="003E5A65">
        <w:rPr>
          <w:rFonts w:ascii="Cambria" w:hAnsi="Cambria"/>
          <w:i/>
          <w:color w:val="0033CC"/>
          <w:sz w:val="32"/>
          <w:szCs w:val="32"/>
        </w:rPr>
        <w:t>Мониторинг</w:t>
      </w:r>
    </w:p>
    <w:p w:rsidR="003E5A65" w:rsidRPr="00E03FD2" w:rsidRDefault="003E5A65" w:rsidP="003E5A65">
      <w:pPr>
        <w:pStyle w:val="a6"/>
        <w:numPr>
          <w:ilvl w:val="0"/>
          <w:numId w:val="14"/>
        </w:numPr>
        <w:jc w:val="both"/>
        <w:rPr>
          <w:rFonts w:ascii="Cambria" w:hAnsi="Cambria"/>
          <w:i/>
          <w:sz w:val="28"/>
          <w:szCs w:val="28"/>
        </w:rPr>
      </w:pPr>
      <w:r>
        <w:rPr>
          <w:rFonts w:ascii="Cambria" w:hAnsi="Cambria"/>
          <w:i/>
          <w:sz w:val="28"/>
          <w:szCs w:val="28"/>
        </w:rPr>
        <w:t>д</w:t>
      </w:r>
      <w:r w:rsidRPr="00E03FD2">
        <w:rPr>
          <w:rFonts w:ascii="Cambria" w:hAnsi="Cambria"/>
          <w:i/>
          <w:sz w:val="28"/>
          <w:szCs w:val="28"/>
        </w:rPr>
        <w:t xml:space="preserve">ля целенаправленной и продуктивной работы с детьми по развитию мелкой моторики через </w:t>
      </w:r>
      <w:r w:rsidRPr="00E03FD2">
        <w:rPr>
          <w:rStyle w:val="a5"/>
          <w:rFonts w:ascii="Cambria" w:hAnsi="Cambria"/>
          <w:i/>
          <w:sz w:val="28"/>
          <w:szCs w:val="28"/>
        </w:rPr>
        <w:t>пальчиковые</w:t>
      </w:r>
      <w:r w:rsidRPr="00E03FD2">
        <w:rPr>
          <w:rFonts w:ascii="Cambria" w:hAnsi="Cambria"/>
          <w:i/>
          <w:sz w:val="28"/>
          <w:szCs w:val="28"/>
        </w:rPr>
        <w:t xml:space="preserve"> игры необходимо проводить диагностику исходного уровня развития детей для дальн</w:t>
      </w:r>
      <w:r>
        <w:rPr>
          <w:rFonts w:ascii="Cambria" w:hAnsi="Cambria"/>
          <w:i/>
          <w:sz w:val="28"/>
          <w:szCs w:val="28"/>
        </w:rPr>
        <w:t>ейшей работы по данной проблеме;</w:t>
      </w:r>
    </w:p>
    <w:p w:rsidR="003E5A65" w:rsidRDefault="003E5A65" w:rsidP="003E5A65">
      <w:pPr>
        <w:pStyle w:val="a6"/>
        <w:numPr>
          <w:ilvl w:val="0"/>
          <w:numId w:val="14"/>
        </w:numPr>
        <w:jc w:val="both"/>
        <w:rPr>
          <w:rFonts w:ascii="Cambria" w:hAnsi="Cambria"/>
          <w:i/>
          <w:sz w:val="28"/>
          <w:szCs w:val="28"/>
        </w:rPr>
      </w:pPr>
      <w:r>
        <w:rPr>
          <w:rFonts w:ascii="Cambria" w:hAnsi="Cambria"/>
          <w:i/>
          <w:sz w:val="28"/>
          <w:szCs w:val="28"/>
        </w:rPr>
        <w:t>с</w:t>
      </w:r>
      <w:r w:rsidRPr="00E03FD2">
        <w:rPr>
          <w:rFonts w:ascii="Cambria" w:hAnsi="Cambria"/>
          <w:i/>
          <w:sz w:val="28"/>
          <w:szCs w:val="28"/>
        </w:rPr>
        <w:t xml:space="preserve">хема изучения уровня развития навыков по мелкой моторике детей раннего возраста с помощью </w:t>
      </w:r>
      <w:r w:rsidRPr="00E03FD2">
        <w:rPr>
          <w:rStyle w:val="a5"/>
          <w:rFonts w:ascii="Cambria" w:hAnsi="Cambria"/>
          <w:i/>
          <w:sz w:val="28"/>
          <w:szCs w:val="28"/>
        </w:rPr>
        <w:t>пальчиковых игр</w:t>
      </w:r>
      <w:r w:rsidRPr="00E03FD2">
        <w:rPr>
          <w:rFonts w:ascii="Cambria" w:hAnsi="Cambria"/>
          <w:i/>
          <w:sz w:val="28"/>
          <w:szCs w:val="28"/>
        </w:rPr>
        <w:t>.</w:t>
      </w:r>
    </w:p>
    <w:p w:rsidR="003E5A65" w:rsidRDefault="003E5A65" w:rsidP="003E5A65">
      <w:pPr>
        <w:pStyle w:val="a6"/>
        <w:ind w:left="720"/>
        <w:jc w:val="both"/>
        <w:rPr>
          <w:rFonts w:ascii="Cambria" w:hAnsi="Cambria"/>
          <w:i/>
          <w:sz w:val="28"/>
          <w:szCs w:val="28"/>
        </w:rPr>
      </w:pPr>
    </w:p>
    <w:p w:rsidR="003E5A65" w:rsidRPr="00D07DFC" w:rsidRDefault="003E5A65" w:rsidP="003E5A65">
      <w:pPr>
        <w:pStyle w:val="a6"/>
        <w:rPr>
          <w:rFonts w:ascii="Cambria" w:hAnsi="Cambria"/>
          <w:i/>
          <w:iCs/>
          <w:color w:val="FF0000"/>
          <w:sz w:val="32"/>
          <w:szCs w:val="32"/>
        </w:rPr>
      </w:pPr>
      <w:r w:rsidRPr="00670D26">
        <w:rPr>
          <w:rFonts w:ascii="Cambria" w:hAnsi="Cambria"/>
          <w:b/>
          <w:i/>
          <w:sz w:val="32"/>
          <w:szCs w:val="32"/>
        </w:rPr>
        <w:lastRenderedPageBreak/>
        <w:t>1.</w:t>
      </w:r>
      <w:r>
        <w:rPr>
          <w:rFonts w:ascii="Cambria" w:hAnsi="Cambria"/>
          <w:i/>
          <w:sz w:val="28"/>
          <w:szCs w:val="28"/>
        </w:rPr>
        <w:t xml:space="preserve">  </w:t>
      </w:r>
      <w:r w:rsidRPr="00D07DFC">
        <w:rPr>
          <w:rFonts w:ascii="Cambria" w:hAnsi="Cambria"/>
          <w:i/>
          <w:sz w:val="28"/>
          <w:szCs w:val="28"/>
        </w:rPr>
        <w:t xml:space="preserve">Сжимание </w:t>
      </w:r>
      <w:r w:rsidRPr="0063144B">
        <w:rPr>
          <w:rStyle w:val="a5"/>
          <w:rFonts w:ascii="Cambria" w:hAnsi="Cambria"/>
          <w:i/>
          <w:color w:val="984806" w:themeColor="accent6" w:themeShade="80"/>
          <w:sz w:val="28"/>
          <w:szCs w:val="28"/>
        </w:rPr>
        <w:t>пальчиков в кулачок</w:t>
      </w:r>
      <w:r w:rsidRPr="00D07DFC">
        <w:rPr>
          <w:rStyle w:val="a5"/>
          <w:rFonts w:ascii="Cambria" w:hAnsi="Cambria"/>
          <w:i/>
          <w:sz w:val="28"/>
          <w:szCs w:val="28"/>
        </w:rPr>
        <w:t xml:space="preserve">    </w:t>
      </w:r>
      <w:r>
        <w:rPr>
          <w:rStyle w:val="a5"/>
          <w:rFonts w:ascii="Cambria" w:hAnsi="Cambria"/>
          <w:i/>
          <w:sz w:val="28"/>
          <w:szCs w:val="28"/>
        </w:rPr>
        <w:t xml:space="preserve">               </w:t>
      </w:r>
      <w:r w:rsidRPr="00D07DFC">
        <w:rPr>
          <w:rFonts w:ascii="Cambria" w:hAnsi="Cambria"/>
          <w:i/>
          <w:sz w:val="28"/>
          <w:szCs w:val="28"/>
        </w:rPr>
        <w:t xml:space="preserve">Упражнение </w:t>
      </w:r>
      <w:r w:rsidRPr="00C33AF7">
        <w:rPr>
          <w:rFonts w:ascii="Cambria" w:hAnsi="Cambria"/>
          <w:i/>
          <w:iCs/>
          <w:color w:val="FF0000"/>
          <w:sz w:val="36"/>
          <w:szCs w:val="36"/>
        </w:rPr>
        <w:t>«Сожми кулачек»</w:t>
      </w:r>
    </w:p>
    <w:p w:rsidR="003E5A65" w:rsidRDefault="003E5A65" w:rsidP="003E5A65">
      <w:pPr>
        <w:pStyle w:val="a6"/>
        <w:jc w:val="center"/>
        <w:rPr>
          <w:rFonts w:ascii="Cambria" w:hAnsi="Cambria"/>
          <w:i/>
          <w:sz w:val="28"/>
          <w:szCs w:val="28"/>
        </w:rPr>
      </w:pPr>
      <w:r>
        <w:rPr>
          <w:rFonts w:ascii="Cambria" w:hAnsi="Cambria"/>
          <w:i/>
          <w:noProof/>
          <w:sz w:val="28"/>
          <w:szCs w:val="28"/>
        </w:rPr>
        <w:drawing>
          <wp:inline distT="0" distB="0" distL="0" distR="0">
            <wp:extent cx="6335550" cy="2286000"/>
            <wp:effectExtent l="19050" t="0" r="8100" b="0"/>
            <wp:docPr id="4" name="Рисунок 1" descr="D:\30445_html_43b13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0445_html_43b134cc.jpg"/>
                    <pic:cNvPicPr>
                      <a:picLocks noChangeAspect="1" noChangeArrowheads="1"/>
                    </pic:cNvPicPr>
                  </pic:nvPicPr>
                  <pic:blipFill>
                    <a:blip r:embed="rId12"/>
                    <a:srcRect/>
                    <a:stretch>
                      <a:fillRect/>
                    </a:stretch>
                  </pic:blipFill>
                  <pic:spPr bwMode="auto">
                    <a:xfrm>
                      <a:off x="0" y="0"/>
                      <a:ext cx="6335550" cy="2286000"/>
                    </a:xfrm>
                    <a:prstGeom prst="rect">
                      <a:avLst/>
                    </a:prstGeom>
                    <a:noFill/>
                    <a:ln w="9525">
                      <a:noFill/>
                      <a:miter lim="800000"/>
                      <a:headEnd/>
                      <a:tailEnd/>
                    </a:ln>
                  </pic:spPr>
                </pic:pic>
              </a:graphicData>
            </a:graphic>
          </wp:inline>
        </w:drawing>
      </w:r>
    </w:p>
    <w:p w:rsidR="003E5A65" w:rsidRDefault="003E5A65" w:rsidP="003E5A65">
      <w:pPr>
        <w:pStyle w:val="a6"/>
        <w:rPr>
          <w:rFonts w:ascii="Cambria" w:hAnsi="Cambria"/>
          <w:i/>
          <w:sz w:val="28"/>
          <w:szCs w:val="28"/>
        </w:rPr>
      </w:pPr>
      <w:r w:rsidRPr="0063144B">
        <w:rPr>
          <w:rFonts w:ascii="Cambria" w:hAnsi="Cambria"/>
          <w:i/>
          <w:color w:val="984806" w:themeColor="accent6" w:themeShade="80"/>
          <w:sz w:val="28"/>
          <w:szCs w:val="28"/>
        </w:rPr>
        <w:t>Руки на коленях,  Кулачки сжаты,  Крепко, с напряжением  Пальчики прижаты</w:t>
      </w:r>
      <w:r w:rsidRPr="00E6461D">
        <w:rPr>
          <w:rFonts w:ascii="Cambria" w:hAnsi="Cambria"/>
          <w:i/>
          <w:sz w:val="28"/>
          <w:szCs w:val="28"/>
        </w:rPr>
        <w:t xml:space="preserve"> </w:t>
      </w:r>
    </w:p>
    <w:p w:rsidR="003E5A65" w:rsidRDefault="003E5A65" w:rsidP="003E5A65">
      <w:pPr>
        <w:pStyle w:val="a6"/>
        <w:rPr>
          <w:rFonts w:ascii="Cambria" w:hAnsi="Cambria"/>
          <w:i/>
          <w:sz w:val="28"/>
          <w:szCs w:val="28"/>
        </w:rPr>
      </w:pPr>
      <w:r w:rsidRPr="00E6461D">
        <w:rPr>
          <w:rFonts w:ascii="Cambria" w:hAnsi="Cambria"/>
          <w:i/>
          <w:sz w:val="28"/>
          <w:szCs w:val="28"/>
        </w:rPr>
        <w:t>(</w:t>
      </w:r>
      <w:r w:rsidRPr="00E6461D">
        <w:rPr>
          <w:rFonts w:ascii="Cambria" w:hAnsi="Cambria"/>
          <w:i/>
          <w:iCs/>
          <w:sz w:val="28"/>
          <w:szCs w:val="28"/>
        </w:rPr>
        <w:t>сжать пальцы</w:t>
      </w:r>
      <w:r w:rsidRPr="00E6461D">
        <w:rPr>
          <w:rFonts w:ascii="Cambria" w:hAnsi="Cambria"/>
          <w:i/>
          <w:sz w:val="28"/>
          <w:szCs w:val="28"/>
        </w:rPr>
        <w:t>).</w:t>
      </w:r>
    </w:p>
    <w:p w:rsidR="003E5A65" w:rsidRDefault="003E5A65" w:rsidP="003E5A65">
      <w:pPr>
        <w:pStyle w:val="a6"/>
        <w:rPr>
          <w:rFonts w:ascii="Cambria" w:hAnsi="Cambria"/>
          <w:i/>
          <w:sz w:val="28"/>
          <w:szCs w:val="28"/>
        </w:rPr>
      </w:pPr>
      <w:r w:rsidRPr="0063144B">
        <w:rPr>
          <w:rFonts w:ascii="Cambria" w:hAnsi="Cambria"/>
          <w:i/>
          <w:color w:val="984806" w:themeColor="accent6" w:themeShade="80"/>
          <w:sz w:val="28"/>
          <w:szCs w:val="28"/>
        </w:rPr>
        <w:t>Пальчики сильней сжимаем – Отпускаем, разжимаем</w:t>
      </w:r>
      <w:r w:rsidRPr="00E6461D">
        <w:rPr>
          <w:rFonts w:ascii="Cambria" w:hAnsi="Cambria"/>
          <w:i/>
          <w:sz w:val="28"/>
          <w:szCs w:val="28"/>
        </w:rPr>
        <w:t xml:space="preserve"> (</w:t>
      </w:r>
      <w:r w:rsidRPr="00E6461D">
        <w:rPr>
          <w:rFonts w:ascii="Cambria" w:hAnsi="Cambria"/>
          <w:i/>
          <w:iCs/>
          <w:sz w:val="28"/>
          <w:szCs w:val="28"/>
        </w:rPr>
        <w:t>легко поднять и уронить расслабленную кисть</w:t>
      </w:r>
      <w:r w:rsidRPr="00E6461D">
        <w:rPr>
          <w:rFonts w:ascii="Cambria" w:hAnsi="Cambria"/>
          <w:i/>
          <w:sz w:val="28"/>
          <w:szCs w:val="28"/>
        </w:rPr>
        <w:t>).</w:t>
      </w:r>
    </w:p>
    <w:p w:rsidR="003E5A65" w:rsidRDefault="003E5A65" w:rsidP="003E5A65">
      <w:pPr>
        <w:pStyle w:val="a6"/>
        <w:rPr>
          <w:rFonts w:ascii="Cambria" w:hAnsi="Cambria"/>
          <w:i/>
          <w:color w:val="984806" w:themeColor="accent6" w:themeShade="80"/>
          <w:sz w:val="28"/>
          <w:szCs w:val="28"/>
        </w:rPr>
      </w:pPr>
      <w:r w:rsidRPr="0063144B">
        <w:rPr>
          <w:rFonts w:ascii="Cambria" w:hAnsi="Cambria"/>
          <w:i/>
          <w:color w:val="984806" w:themeColor="accent6" w:themeShade="80"/>
          <w:sz w:val="28"/>
          <w:szCs w:val="28"/>
        </w:rPr>
        <w:t>Знайте, девочки и мальчики, Отдыхают наши пальчики.</w:t>
      </w:r>
    </w:p>
    <w:p w:rsidR="003E5A65" w:rsidRPr="00C33AF7" w:rsidRDefault="003E5A65" w:rsidP="003E5A65">
      <w:pPr>
        <w:pStyle w:val="a6"/>
        <w:jc w:val="center"/>
        <w:rPr>
          <w:rFonts w:ascii="Cambria" w:hAnsi="Cambria"/>
          <w:i/>
          <w:color w:val="984806" w:themeColor="accent6" w:themeShade="80"/>
          <w:sz w:val="36"/>
          <w:szCs w:val="36"/>
        </w:rPr>
      </w:pPr>
      <w:r w:rsidRPr="00D07DFC">
        <w:rPr>
          <w:rFonts w:ascii="Cambria" w:hAnsi="Cambria"/>
          <w:i/>
          <w:sz w:val="28"/>
          <w:szCs w:val="28"/>
        </w:rPr>
        <w:t xml:space="preserve">Упражнение </w:t>
      </w:r>
      <w:r w:rsidRPr="00C33AF7">
        <w:rPr>
          <w:rFonts w:ascii="Cambria" w:hAnsi="Cambria"/>
          <w:i/>
          <w:iCs/>
          <w:color w:val="FF0000"/>
          <w:sz w:val="36"/>
          <w:szCs w:val="36"/>
        </w:rPr>
        <w:t>«Фонарики»</w:t>
      </w:r>
    </w:p>
    <w:p w:rsidR="003E5A65" w:rsidRPr="003E5A65" w:rsidRDefault="003E5A65" w:rsidP="003E5A65">
      <w:pPr>
        <w:pStyle w:val="4"/>
        <w:rPr>
          <w:rFonts w:ascii="Cambria" w:hAnsi="Cambria"/>
          <w:b w:val="0"/>
          <w:color w:val="auto"/>
          <w:sz w:val="28"/>
          <w:szCs w:val="28"/>
        </w:rPr>
      </w:pPr>
      <w:r w:rsidRPr="003E5A65">
        <w:rPr>
          <w:rFonts w:ascii="Cambria" w:hAnsi="Cambria"/>
          <w:b w:val="0"/>
          <w:color w:val="auto"/>
          <w:sz w:val="28"/>
          <w:szCs w:val="28"/>
        </w:rPr>
        <w:t>Исходное положение. Расположить ладони перед собой, выпрямив и раздвинув пальцы. Сжимать и разжимать пальцы на обеих руках одновременно, сопровождая движения соответствующими фразами.</w:t>
      </w:r>
    </w:p>
    <w:p w:rsidR="003E5A65" w:rsidRPr="00AC5F44" w:rsidRDefault="003E5A65" w:rsidP="003E5A65">
      <w:pPr>
        <w:pStyle w:val="a6"/>
        <w:rPr>
          <w:rFonts w:ascii="Cambria" w:hAnsi="Cambria"/>
          <w:i/>
          <w:sz w:val="28"/>
          <w:szCs w:val="28"/>
        </w:rPr>
      </w:pPr>
      <w:r w:rsidRPr="00AC5F44">
        <w:rPr>
          <w:rFonts w:ascii="Cambria" w:hAnsi="Cambria"/>
          <w:i/>
          <w:color w:val="984806" w:themeColor="accent6" w:themeShade="80"/>
          <w:sz w:val="28"/>
          <w:szCs w:val="28"/>
        </w:rPr>
        <w:t xml:space="preserve">Фонарики зажглись!  </w:t>
      </w:r>
      <w:r w:rsidRPr="00AC5F44">
        <w:rPr>
          <w:rFonts w:ascii="Cambria" w:hAnsi="Cambria"/>
          <w:i/>
          <w:iCs/>
          <w:sz w:val="28"/>
          <w:szCs w:val="28"/>
        </w:rPr>
        <w:t>(пальцы выпрямить)</w:t>
      </w:r>
      <w:r>
        <w:rPr>
          <w:rFonts w:ascii="Cambria" w:hAnsi="Cambria"/>
          <w:i/>
          <w:iCs/>
          <w:sz w:val="28"/>
          <w:szCs w:val="28"/>
        </w:rPr>
        <w:t xml:space="preserve">  </w:t>
      </w:r>
      <w:r w:rsidRPr="00AC5F44">
        <w:rPr>
          <w:rFonts w:ascii="Cambria" w:hAnsi="Cambria"/>
          <w:i/>
          <w:color w:val="984806" w:themeColor="accent6" w:themeShade="80"/>
          <w:sz w:val="28"/>
          <w:szCs w:val="28"/>
        </w:rPr>
        <w:t>Фонарики погасли!</w:t>
      </w:r>
      <w:r w:rsidRPr="00AC5F44">
        <w:rPr>
          <w:rFonts w:ascii="Cambria" w:hAnsi="Cambria"/>
          <w:i/>
          <w:sz w:val="28"/>
          <w:szCs w:val="28"/>
        </w:rPr>
        <w:t xml:space="preserve">   </w:t>
      </w:r>
      <w:r w:rsidRPr="00AC5F44">
        <w:rPr>
          <w:rFonts w:ascii="Cambria" w:hAnsi="Cambria"/>
          <w:i/>
          <w:iCs/>
          <w:sz w:val="28"/>
          <w:szCs w:val="28"/>
        </w:rPr>
        <w:t>(пальцы сжать)</w:t>
      </w:r>
    </w:p>
    <w:p w:rsidR="003E5A65" w:rsidRDefault="003E5A65" w:rsidP="003E5A65">
      <w:pPr>
        <w:pStyle w:val="a6"/>
        <w:jc w:val="center"/>
        <w:rPr>
          <w:rFonts w:ascii="Cambria" w:hAnsi="Cambria"/>
          <w:i/>
          <w:sz w:val="28"/>
          <w:szCs w:val="28"/>
        </w:rPr>
      </w:pPr>
      <w:r w:rsidRPr="00AC5F44">
        <w:rPr>
          <w:rFonts w:ascii="Cambria" w:hAnsi="Cambria"/>
          <w:i/>
          <w:sz w:val="28"/>
          <w:szCs w:val="28"/>
        </w:rPr>
        <w:t>Упражнение выполнять несколько</w:t>
      </w:r>
      <w:r>
        <w:rPr>
          <w:rFonts w:ascii="Cambria" w:hAnsi="Cambria"/>
          <w:i/>
          <w:sz w:val="28"/>
          <w:szCs w:val="28"/>
        </w:rPr>
        <w:t xml:space="preserve"> </w:t>
      </w:r>
      <w:r w:rsidRPr="00AC5F44">
        <w:rPr>
          <w:rFonts w:ascii="Cambria" w:hAnsi="Cambria"/>
          <w:i/>
          <w:sz w:val="28"/>
          <w:szCs w:val="28"/>
        </w:rPr>
        <w:t xml:space="preserve"> раз.</w:t>
      </w:r>
    </w:p>
    <w:p w:rsidR="003E5A65" w:rsidRDefault="003E5A65" w:rsidP="003E5A65">
      <w:pPr>
        <w:pStyle w:val="a6"/>
        <w:jc w:val="center"/>
        <w:rPr>
          <w:rFonts w:ascii="Cambria" w:hAnsi="Cambria"/>
          <w:i/>
          <w:sz w:val="28"/>
          <w:szCs w:val="28"/>
        </w:rPr>
      </w:pPr>
      <w:r>
        <w:rPr>
          <w:rFonts w:ascii="Cambria" w:hAnsi="Cambria"/>
          <w:i/>
          <w:noProof/>
          <w:sz w:val="28"/>
          <w:szCs w:val="28"/>
        </w:rPr>
        <w:drawing>
          <wp:anchor distT="0" distB="0" distL="0" distR="0" simplePos="0" relativeHeight="251664384" behindDoc="0" locked="0" layoutInCell="1" allowOverlap="0">
            <wp:simplePos x="0" y="0"/>
            <wp:positionH relativeFrom="column">
              <wp:posOffset>198120</wp:posOffset>
            </wp:positionH>
            <wp:positionV relativeFrom="line">
              <wp:posOffset>19685</wp:posOffset>
            </wp:positionV>
            <wp:extent cx="6692900" cy="2722245"/>
            <wp:effectExtent l="19050" t="0" r="0" b="0"/>
            <wp:wrapSquare wrapText="bothSides"/>
            <wp:docPr id="17" name="Рисунок 6" descr="http://mam2mam.ru/upload/medialibrary/fc4/504ce613980a2cb2235ad61da5c9a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m2mam.ru/upload/medialibrary/fc4/504ce613980a2cb2235ad61da5c9a4d4.jpg"/>
                    <pic:cNvPicPr>
                      <a:picLocks noChangeAspect="1" noChangeArrowheads="1"/>
                    </pic:cNvPicPr>
                  </pic:nvPicPr>
                  <pic:blipFill>
                    <a:blip r:embed="rId13"/>
                    <a:srcRect/>
                    <a:stretch>
                      <a:fillRect/>
                    </a:stretch>
                  </pic:blipFill>
                  <pic:spPr bwMode="auto">
                    <a:xfrm>
                      <a:off x="0" y="0"/>
                      <a:ext cx="6692900" cy="2722245"/>
                    </a:xfrm>
                    <a:prstGeom prst="rect">
                      <a:avLst/>
                    </a:prstGeom>
                    <a:noFill/>
                    <a:ln w="9525">
                      <a:noFill/>
                      <a:miter lim="800000"/>
                      <a:headEnd/>
                      <a:tailEnd/>
                    </a:ln>
                  </pic:spPr>
                </pic:pic>
              </a:graphicData>
            </a:graphic>
          </wp:anchor>
        </w:drawing>
      </w: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iCs/>
          <w:color w:val="FF0000"/>
          <w:sz w:val="32"/>
          <w:szCs w:val="32"/>
        </w:rPr>
      </w:pPr>
      <w:r w:rsidRPr="00670D26">
        <w:rPr>
          <w:rFonts w:ascii="Cambria" w:hAnsi="Cambria"/>
          <w:b/>
          <w:i/>
          <w:sz w:val="32"/>
          <w:szCs w:val="32"/>
        </w:rPr>
        <w:lastRenderedPageBreak/>
        <w:t>2.</w:t>
      </w:r>
      <w:r>
        <w:rPr>
          <w:rFonts w:ascii="Cambria" w:hAnsi="Cambria"/>
          <w:i/>
          <w:sz w:val="28"/>
          <w:szCs w:val="28"/>
        </w:rPr>
        <w:t xml:space="preserve"> </w:t>
      </w:r>
      <w:r w:rsidRPr="00D07DFC">
        <w:rPr>
          <w:rFonts w:ascii="Cambria" w:hAnsi="Cambria"/>
          <w:i/>
          <w:sz w:val="28"/>
          <w:szCs w:val="28"/>
        </w:rPr>
        <w:t xml:space="preserve">Соединение двух </w:t>
      </w:r>
      <w:r w:rsidRPr="0063144B">
        <w:rPr>
          <w:rStyle w:val="a5"/>
          <w:rFonts w:ascii="Cambria" w:hAnsi="Cambria"/>
          <w:i/>
          <w:color w:val="984806" w:themeColor="accent6" w:themeShade="80"/>
          <w:sz w:val="28"/>
          <w:szCs w:val="28"/>
        </w:rPr>
        <w:t>пальчиков в колечко</w:t>
      </w:r>
      <w:r w:rsidRPr="00D07DFC">
        <w:rPr>
          <w:rStyle w:val="a5"/>
          <w:rFonts w:ascii="Cambria" w:hAnsi="Cambria"/>
          <w:i/>
          <w:sz w:val="28"/>
          <w:szCs w:val="28"/>
        </w:rPr>
        <w:t xml:space="preserve">       </w:t>
      </w:r>
      <w:r>
        <w:rPr>
          <w:rStyle w:val="a5"/>
          <w:rFonts w:ascii="Cambria" w:hAnsi="Cambria"/>
          <w:i/>
          <w:sz w:val="28"/>
          <w:szCs w:val="28"/>
        </w:rPr>
        <w:t xml:space="preserve">                    </w:t>
      </w:r>
      <w:r w:rsidRPr="00D07DFC">
        <w:rPr>
          <w:rStyle w:val="a5"/>
          <w:rFonts w:ascii="Cambria" w:hAnsi="Cambria"/>
          <w:i/>
          <w:sz w:val="28"/>
          <w:szCs w:val="28"/>
        </w:rPr>
        <w:t xml:space="preserve">  </w:t>
      </w:r>
      <w:r>
        <w:rPr>
          <w:rStyle w:val="a5"/>
          <w:rFonts w:ascii="Cambria" w:hAnsi="Cambria"/>
          <w:i/>
          <w:sz w:val="28"/>
          <w:szCs w:val="28"/>
        </w:rPr>
        <w:t xml:space="preserve"> </w:t>
      </w:r>
      <w:r w:rsidRPr="00D07DFC">
        <w:rPr>
          <w:rFonts w:ascii="Cambria" w:hAnsi="Cambria"/>
          <w:i/>
          <w:sz w:val="28"/>
          <w:szCs w:val="28"/>
        </w:rPr>
        <w:t xml:space="preserve">Упражнение </w:t>
      </w:r>
      <w:r w:rsidRPr="00C85935">
        <w:rPr>
          <w:rFonts w:ascii="Cambria" w:hAnsi="Cambria"/>
          <w:i/>
          <w:iCs/>
          <w:color w:val="FF0000"/>
          <w:sz w:val="32"/>
          <w:szCs w:val="32"/>
        </w:rPr>
        <w:t>«Очки»</w:t>
      </w:r>
    </w:p>
    <w:p w:rsidR="003E5A65" w:rsidRPr="00C85935" w:rsidRDefault="003E5A65" w:rsidP="003E5A65">
      <w:pPr>
        <w:pStyle w:val="a6"/>
        <w:rPr>
          <w:rFonts w:ascii="Cambria" w:hAnsi="Cambria"/>
          <w:i/>
          <w:color w:val="FF0000"/>
          <w:sz w:val="32"/>
          <w:szCs w:val="32"/>
        </w:rPr>
      </w:pPr>
      <w:r>
        <w:rPr>
          <w:rFonts w:ascii="Cambria" w:hAnsi="Cambria"/>
          <w:i/>
          <w:noProof/>
          <w:color w:val="FF0000"/>
          <w:sz w:val="32"/>
          <w:szCs w:val="32"/>
        </w:rPr>
        <w:drawing>
          <wp:anchor distT="0" distB="0" distL="0" distR="0" simplePos="0" relativeHeight="251659264" behindDoc="0" locked="0" layoutInCell="1" allowOverlap="0">
            <wp:simplePos x="0" y="0"/>
            <wp:positionH relativeFrom="column">
              <wp:posOffset>4400550</wp:posOffset>
            </wp:positionH>
            <wp:positionV relativeFrom="line">
              <wp:posOffset>249555</wp:posOffset>
            </wp:positionV>
            <wp:extent cx="2265045" cy="1614170"/>
            <wp:effectExtent l="19050" t="0" r="1905" b="0"/>
            <wp:wrapSquare wrapText="bothSides"/>
            <wp:docPr id="5" name="Рисунок 2" descr="http://mam2mam.ru/upload/medialibrary/497/e615ddbc76db2286e26b232f3effb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2mam.ru/upload/medialibrary/497/e615ddbc76db2286e26b232f3effb471.jpg"/>
                    <pic:cNvPicPr>
                      <a:picLocks noChangeAspect="1" noChangeArrowheads="1"/>
                    </pic:cNvPicPr>
                  </pic:nvPicPr>
                  <pic:blipFill>
                    <a:blip r:embed="rId14"/>
                    <a:srcRect/>
                    <a:stretch>
                      <a:fillRect/>
                    </a:stretch>
                  </pic:blipFill>
                  <pic:spPr bwMode="auto">
                    <a:xfrm>
                      <a:off x="0" y="0"/>
                      <a:ext cx="2265045" cy="1614170"/>
                    </a:xfrm>
                    <a:prstGeom prst="rect">
                      <a:avLst/>
                    </a:prstGeom>
                    <a:noFill/>
                    <a:ln w="9525">
                      <a:noFill/>
                      <a:miter lim="800000"/>
                      <a:headEnd/>
                      <a:tailEnd/>
                    </a:ln>
                  </pic:spPr>
                </pic:pic>
              </a:graphicData>
            </a:graphic>
          </wp:anchor>
        </w:drawing>
      </w:r>
    </w:p>
    <w:p w:rsidR="003E5A65" w:rsidRPr="0063144B" w:rsidRDefault="003E5A65" w:rsidP="003E5A65">
      <w:pPr>
        <w:pStyle w:val="a6"/>
        <w:rPr>
          <w:rFonts w:ascii="Cambria" w:hAnsi="Cambria"/>
          <w:i/>
          <w:sz w:val="26"/>
          <w:szCs w:val="26"/>
        </w:rPr>
      </w:pPr>
      <w:r w:rsidRPr="0063144B">
        <w:rPr>
          <w:rStyle w:val="a5"/>
          <w:rFonts w:ascii="Cambria" w:hAnsi="Cambria"/>
          <w:i/>
          <w:sz w:val="26"/>
          <w:szCs w:val="26"/>
        </w:rPr>
        <w:t xml:space="preserve"> </w:t>
      </w:r>
      <w:r w:rsidRPr="0063144B">
        <w:rPr>
          <w:rFonts w:ascii="Cambria" w:hAnsi="Cambria"/>
          <w:i/>
          <w:sz w:val="26"/>
          <w:szCs w:val="26"/>
        </w:rPr>
        <w:t>Исходное положение. Сделать двумя руками колечки.</w:t>
      </w:r>
    </w:p>
    <w:p w:rsidR="003E5A65" w:rsidRPr="0063144B" w:rsidRDefault="003E5A65" w:rsidP="003E5A65">
      <w:pPr>
        <w:pStyle w:val="a6"/>
        <w:rPr>
          <w:rFonts w:ascii="Cambria" w:hAnsi="Cambria"/>
          <w:i/>
          <w:sz w:val="26"/>
          <w:szCs w:val="26"/>
        </w:rPr>
      </w:pPr>
      <w:r w:rsidRPr="0063144B">
        <w:rPr>
          <w:rFonts w:ascii="Cambria" w:hAnsi="Cambria"/>
          <w:i/>
          <w:sz w:val="26"/>
          <w:szCs w:val="26"/>
        </w:rPr>
        <w:t xml:space="preserve">Поднести к глазам, имитируя очки. </w:t>
      </w:r>
    </w:p>
    <w:p w:rsidR="003E5A65" w:rsidRPr="0063144B" w:rsidRDefault="003E5A65" w:rsidP="003E5A65">
      <w:pPr>
        <w:pStyle w:val="a6"/>
        <w:rPr>
          <w:i/>
          <w:color w:val="984806" w:themeColor="accent6" w:themeShade="80"/>
          <w:sz w:val="28"/>
          <w:szCs w:val="28"/>
        </w:rPr>
      </w:pPr>
      <w:r w:rsidRPr="0063144B">
        <w:rPr>
          <w:bCs/>
          <w:i/>
          <w:color w:val="984806" w:themeColor="accent6" w:themeShade="80"/>
          <w:sz w:val="28"/>
          <w:szCs w:val="28"/>
        </w:rPr>
        <w:t>Вот колечки - посмотри! Превращаются в очки!</w:t>
      </w:r>
    </w:p>
    <w:p w:rsidR="003E5A65" w:rsidRPr="00E6461D" w:rsidRDefault="003E5A65" w:rsidP="003E5A65">
      <w:pPr>
        <w:pStyle w:val="a6"/>
        <w:rPr>
          <w:i/>
          <w:sz w:val="28"/>
          <w:szCs w:val="28"/>
        </w:rPr>
      </w:pPr>
    </w:p>
    <w:p w:rsidR="003E5A65" w:rsidRPr="00F5644B" w:rsidRDefault="003E5A65" w:rsidP="003E5A65">
      <w:pPr>
        <w:rPr>
          <w:rFonts w:ascii="Cambria" w:hAnsi="Cambria"/>
          <w:i/>
          <w:color w:val="FF0000"/>
          <w:sz w:val="28"/>
          <w:szCs w:val="28"/>
        </w:rPr>
      </w:pPr>
      <w:r w:rsidRPr="00670D26">
        <w:rPr>
          <w:rFonts w:ascii="Cambria" w:hAnsi="Cambria"/>
          <w:b/>
          <w:i/>
          <w:sz w:val="32"/>
          <w:szCs w:val="32"/>
        </w:rPr>
        <w:t>3.</w:t>
      </w:r>
      <w:r>
        <w:rPr>
          <w:rFonts w:ascii="Cambria" w:hAnsi="Cambria"/>
          <w:i/>
          <w:sz w:val="28"/>
          <w:szCs w:val="28"/>
        </w:rPr>
        <w:t xml:space="preserve"> Сгибание </w:t>
      </w:r>
      <w:r w:rsidRPr="0063144B">
        <w:rPr>
          <w:rFonts w:ascii="Cambria" w:hAnsi="Cambria"/>
          <w:b/>
          <w:i/>
          <w:color w:val="984806" w:themeColor="accent6" w:themeShade="80"/>
          <w:sz w:val="28"/>
          <w:szCs w:val="28"/>
        </w:rPr>
        <w:t>пальчиков по очереди</w:t>
      </w:r>
      <w:r>
        <w:rPr>
          <w:rFonts w:ascii="Cambria" w:hAnsi="Cambria"/>
          <w:b/>
          <w:i/>
          <w:color w:val="0070C0"/>
          <w:sz w:val="28"/>
          <w:szCs w:val="28"/>
        </w:rPr>
        <w:t xml:space="preserve"> </w:t>
      </w:r>
      <w:r>
        <w:rPr>
          <w:rFonts w:ascii="Cambria" w:hAnsi="Cambria"/>
          <w:i/>
          <w:sz w:val="28"/>
          <w:szCs w:val="28"/>
        </w:rPr>
        <w:t xml:space="preserve">      Упражнение </w:t>
      </w:r>
      <w:r w:rsidRPr="00F5644B">
        <w:rPr>
          <w:rFonts w:ascii="Cambria" w:hAnsi="Cambria"/>
          <w:i/>
          <w:color w:val="FF0000"/>
          <w:sz w:val="28"/>
          <w:szCs w:val="28"/>
        </w:rPr>
        <w:t>«Сорока ворона кашу варила»</w:t>
      </w:r>
    </w:p>
    <w:p w:rsidR="003E5A65" w:rsidRDefault="003E5A65" w:rsidP="003E5A65">
      <w:pPr>
        <w:pStyle w:val="a6"/>
        <w:rPr>
          <w:rFonts w:ascii="Cambria" w:hAnsi="Cambria"/>
          <w:i/>
          <w:color w:val="984806" w:themeColor="accent6" w:themeShade="80"/>
          <w:sz w:val="28"/>
          <w:szCs w:val="28"/>
        </w:rPr>
      </w:pPr>
      <w:r w:rsidRPr="0063144B">
        <w:rPr>
          <w:rFonts w:ascii="Cambria" w:hAnsi="Cambria"/>
          <w:i/>
          <w:color w:val="984806" w:themeColor="accent6" w:themeShade="80"/>
          <w:sz w:val="28"/>
          <w:szCs w:val="28"/>
        </w:rPr>
        <w:t>Сорока-ворона кашку варила, деток кормила и говорила:</w:t>
      </w:r>
      <w:r w:rsidRPr="00F5644B">
        <w:rPr>
          <w:rFonts w:ascii="Cambria" w:hAnsi="Cambria"/>
          <w:i/>
          <w:color w:val="0070C0"/>
          <w:sz w:val="28"/>
          <w:szCs w:val="28"/>
        </w:rPr>
        <w:t xml:space="preserve">                                                                                                 </w:t>
      </w:r>
      <w:r w:rsidRPr="00F5644B">
        <w:rPr>
          <w:rFonts w:ascii="Cambria" w:hAnsi="Cambria"/>
          <w:i/>
          <w:color w:val="0070C0"/>
          <w:sz w:val="28"/>
          <w:szCs w:val="28"/>
        </w:rPr>
        <w:br/>
      </w:r>
      <w:r w:rsidRPr="0063144B">
        <w:rPr>
          <w:rFonts w:ascii="Cambria" w:hAnsi="Cambria"/>
          <w:i/>
          <w:color w:val="984806" w:themeColor="accent6" w:themeShade="80"/>
          <w:sz w:val="28"/>
          <w:szCs w:val="28"/>
        </w:rPr>
        <w:t xml:space="preserve">«Этот – </w:t>
      </w:r>
      <w:r w:rsidRPr="0063144B">
        <w:rPr>
          <w:rFonts w:ascii="Cambria" w:hAnsi="Cambria"/>
          <w:i/>
          <w:sz w:val="28"/>
          <w:szCs w:val="28"/>
        </w:rPr>
        <w:t>большой</w:t>
      </w:r>
      <w:r w:rsidRPr="0063144B">
        <w:rPr>
          <w:rFonts w:ascii="Cambria" w:hAnsi="Cambria"/>
          <w:i/>
          <w:color w:val="984806" w:themeColor="accent6" w:themeShade="80"/>
          <w:sz w:val="28"/>
          <w:szCs w:val="28"/>
        </w:rPr>
        <w:t xml:space="preserve"> – воду носил,</w:t>
      </w:r>
      <w:r w:rsidRPr="0063144B">
        <w:rPr>
          <w:rFonts w:ascii="Cambria" w:hAnsi="Cambria"/>
          <w:i/>
          <w:noProof/>
          <w:color w:val="984806" w:themeColor="accent6" w:themeShade="80"/>
          <w:sz w:val="28"/>
          <w:szCs w:val="28"/>
        </w:rPr>
        <w:t xml:space="preserve"> </w:t>
      </w:r>
      <w:r w:rsidRPr="0063144B">
        <w:rPr>
          <w:rFonts w:ascii="Cambria" w:hAnsi="Cambria"/>
          <w:i/>
          <w:color w:val="984806" w:themeColor="accent6" w:themeShade="80"/>
          <w:sz w:val="28"/>
          <w:szCs w:val="28"/>
        </w:rPr>
        <w:t xml:space="preserve">этот – </w:t>
      </w:r>
      <w:r w:rsidRPr="0063144B">
        <w:rPr>
          <w:rFonts w:ascii="Cambria" w:hAnsi="Cambria"/>
          <w:i/>
          <w:sz w:val="28"/>
          <w:szCs w:val="28"/>
        </w:rPr>
        <w:t>указательный</w:t>
      </w:r>
      <w:r w:rsidRPr="0063144B">
        <w:rPr>
          <w:rFonts w:ascii="Cambria" w:hAnsi="Cambria"/>
          <w:i/>
          <w:color w:val="984806" w:themeColor="accent6" w:themeShade="80"/>
          <w:sz w:val="28"/>
          <w:szCs w:val="28"/>
        </w:rPr>
        <w:t xml:space="preserve"> – дрова колол,</w:t>
      </w:r>
      <w:r w:rsidRPr="0063144B">
        <w:rPr>
          <w:rFonts w:ascii="Cambria" w:hAnsi="Cambria"/>
          <w:i/>
          <w:noProof/>
          <w:color w:val="984806" w:themeColor="accent6" w:themeShade="80"/>
          <w:sz w:val="28"/>
          <w:szCs w:val="28"/>
        </w:rPr>
        <w:t xml:space="preserve"> </w:t>
      </w:r>
      <w:r w:rsidRPr="0063144B">
        <w:rPr>
          <w:rFonts w:ascii="Cambria" w:hAnsi="Cambria"/>
          <w:i/>
          <w:color w:val="984806" w:themeColor="accent6" w:themeShade="80"/>
          <w:sz w:val="28"/>
          <w:szCs w:val="28"/>
        </w:rPr>
        <w:br/>
        <w:t xml:space="preserve">Этот – </w:t>
      </w:r>
      <w:r w:rsidRPr="0063144B">
        <w:rPr>
          <w:rFonts w:ascii="Cambria" w:hAnsi="Cambria"/>
          <w:i/>
          <w:sz w:val="28"/>
          <w:szCs w:val="28"/>
        </w:rPr>
        <w:t>средний</w:t>
      </w:r>
      <w:r w:rsidRPr="0063144B">
        <w:rPr>
          <w:rFonts w:ascii="Cambria" w:hAnsi="Cambria"/>
          <w:i/>
          <w:color w:val="984806" w:themeColor="accent6" w:themeShade="80"/>
          <w:sz w:val="28"/>
          <w:szCs w:val="28"/>
        </w:rPr>
        <w:t xml:space="preserve"> – печку топил, этот – </w:t>
      </w:r>
      <w:r w:rsidRPr="0063144B">
        <w:rPr>
          <w:rFonts w:ascii="Cambria" w:hAnsi="Cambria"/>
          <w:i/>
          <w:sz w:val="28"/>
          <w:szCs w:val="28"/>
        </w:rPr>
        <w:t>безымянный</w:t>
      </w:r>
      <w:r w:rsidRPr="0063144B">
        <w:rPr>
          <w:rFonts w:ascii="Cambria" w:hAnsi="Cambria"/>
          <w:i/>
          <w:color w:val="984806" w:themeColor="accent6" w:themeShade="80"/>
          <w:sz w:val="28"/>
          <w:szCs w:val="28"/>
        </w:rPr>
        <w:t xml:space="preserve"> – кашу варил.</w:t>
      </w:r>
      <w:r w:rsidRPr="0063144B">
        <w:rPr>
          <w:rFonts w:ascii="Cambria" w:hAnsi="Cambria"/>
          <w:i/>
          <w:color w:val="984806" w:themeColor="accent6" w:themeShade="80"/>
          <w:sz w:val="28"/>
          <w:szCs w:val="28"/>
        </w:rPr>
        <w:br/>
        <w:t xml:space="preserve">А ты – </w:t>
      </w:r>
      <w:r w:rsidRPr="0063144B">
        <w:rPr>
          <w:rFonts w:ascii="Cambria" w:hAnsi="Cambria"/>
          <w:i/>
          <w:sz w:val="28"/>
          <w:szCs w:val="28"/>
        </w:rPr>
        <w:t>мизинчик</w:t>
      </w:r>
      <w:r w:rsidRPr="0063144B">
        <w:rPr>
          <w:rFonts w:ascii="Cambria" w:hAnsi="Cambria"/>
          <w:i/>
          <w:color w:val="984806" w:themeColor="accent6" w:themeShade="80"/>
          <w:sz w:val="28"/>
          <w:szCs w:val="28"/>
        </w:rPr>
        <w:t xml:space="preserve"> – за водой не ходил. Дров не колол, печку не топил, кашу не варил.      </w:t>
      </w:r>
    </w:p>
    <w:p w:rsidR="003E5A65" w:rsidRDefault="003E5A65" w:rsidP="003E5A65">
      <w:pPr>
        <w:pStyle w:val="a6"/>
        <w:rPr>
          <w:rFonts w:ascii="Cambria" w:hAnsi="Cambria"/>
          <w:i/>
          <w:color w:val="984806" w:themeColor="accent6" w:themeShade="80"/>
          <w:sz w:val="28"/>
          <w:szCs w:val="28"/>
        </w:rPr>
      </w:pPr>
      <w:r w:rsidRPr="0063144B">
        <w:rPr>
          <w:rFonts w:ascii="Cambria" w:hAnsi="Cambria"/>
          <w:i/>
          <w:color w:val="984806" w:themeColor="accent6" w:themeShade="80"/>
          <w:sz w:val="28"/>
          <w:szCs w:val="28"/>
        </w:rPr>
        <w:t>Не будет тебе каши!»</w:t>
      </w:r>
    </w:p>
    <w:p w:rsidR="003E5A65" w:rsidRPr="0063144B" w:rsidRDefault="003E5A65" w:rsidP="003E5A65">
      <w:pPr>
        <w:pStyle w:val="a6"/>
        <w:jc w:val="center"/>
        <w:rPr>
          <w:rFonts w:ascii="Cambria" w:hAnsi="Cambria"/>
          <w:i/>
          <w:color w:val="984806" w:themeColor="accent6" w:themeShade="80"/>
          <w:sz w:val="28"/>
          <w:szCs w:val="28"/>
        </w:rPr>
      </w:pPr>
      <w:r w:rsidRPr="003E5A65">
        <w:rPr>
          <w:rFonts w:ascii="Cambria" w:hAnsi="Cambria"/>
          <w:i/>
          <w:noProof/>
          <w:color w:val="984806" w:themeColor="accent6" w:themeShade="80"/>
          <w:sz w:val="28"/>
          <w:szCs w:val="28"/>
        </w:rPr>
        <w:drawing>
          <wp:inline distT="0" distB="0" distL="0" distR="0">
            <wp:extent cx="2947886" cy="1437484"/>
            <wp:effectExtent l="19050" t="0" r="4864" b="0"/>
            <wp:docPr id="21" name="Рисунок 5" descr="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gif"/>
                    <pic:cNvPicPr>
                      <a:picLocks noChangeAspect="1" noChangeArrowheads="1"/>
                    </pic:cNvPicPr>
                  </pic:nvPicPr>
                  <pic:blipFill>
                    <a:blip r:embed="rId15"/>
                    <a:srcRect/>
                    <a:stretch>
                      <a:fillRect/>
                    </a:stretch>
                  </pic:blipFill>
                  <pic:spPr bwMode="auto">
                    <a:xfrm>
                      <a:off x="0" y="0"/>
                      <a:ext cx="2966114" cy="1446373"/>
                    </a:xfrm>
                    <a:prstGeom prst="rect">
                      <a:avLst/>
                    </a:prstGeom>
                    <a:noFill/>
                    <a:ln w="9525">
                      <a:noFill/>
                      <a:miter lim="800000"/>
                      <a:headEnd/>
                      <a:tailEnd/>
                    </a:ln>
                  </pic:spPr>
                </pic:pic>
              </a:graphicData>
            </a:graphic>
          </wp:inline>
        </w:drawing>
      </w:r>
      <w:r w:rsidRPr="003E5A65">
        <w:rPr>
          <w:rFonts w:ascii="Cambria" w:hAnsi="Cambria"/>
          <w:i/>
          <w:noProof/>
          <w:color w:val="984806" w:themeColor="accent6" w:themeShade="80"/>
          <w:sz w:val="28"/>
          <w:szCs w:val="28"/>
        </w:rPr>
        <w:drawing>
          <wp:inline distT="0" distB="0" distL="0" distR="0">
            <wp:extent cx="3093802" cy="1431039"/>
            <wp:effectExtent l="19050" t="0" r="0" b="0"/>
            <wp:docPr id="22" name="Рисунок 6" descr="D:\Копия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пия 5.gif"/>
                    <pic:cNvPicPr>
                      <a:picLocks noChangeAspect="1" noChangeArrowheads="1"/>
                    </pic:cNvPicPr>
                  </pic:nvPicPr>
                  <pic:blipFill>
                    <a:blip r:embed="rId16"/>
                    <a:srcRect/>
                    <a:stretch>
                      <a:fillRect/>
                    </a:stretch>
                  </pic:blipFill>
                  <pic:spPr bwMode="auto">
                    <a:xfrm>
                      <a:off x="0" y="0"/>
                      <a:ext cx="3113439" cy="1440122"/>
                    </a:xfrm>
                    <a:prstGeom prst="rect">
                      <a:avLst/>
                    </a:prstGeom>
                    <a:noFill/>
                    <a:ln w="9525">
                      <a:noFill/>
                      <a:miter lim="800000"/>
                      <a:headEnd/>
                      <a:tailEnd/>
                    </a:ln>
                  </pic:spPr>
                </pic:pic>
              </a:graphicData>
            </a:graphic>
          </wp:inline>
        </w:drawing>
      </w:r>
    </w:p>
    <w:p w:rsidR="003E5A65" w:rsidRDefault="003E5A65" w:rsidP="003E5A65">
      <w:pPr>
        <w:rPr>
          <w:rFonts w:ascii="Cambria" w:hAnsi="Cambria"/>
          <w:i/>
          <w:sz w:val="28"/>
          <w:szCs w:val="28"/>
        </w:rPr>
      </w:pPr>
      <w:r>
        <w:rPr>
          <w:rFonts w:ascii="Cambria" w:hAnsi="Cambria"/>
          <w:i/>
          <w:sz w:val="28"/>
          <w:szCs w:val="28"/>
        </w:rPr>
        <w:t xml:space="preserve">                   </w:t>
      </w:r>
      <w:r w:rsidRPr="00AC5F44">
        <w:rPr>
          <w:rFonts w:ascii="Cambria" w:hAnsi="Cambria"/>
          <w:i/>
          <w:sz w:val="28"/>
          <w:szCs w:val="28"/>
        </w:rPr>
        <w:t xml:space="preserve">Повторение за воспитателем </w:t>
      </w:r>
      <w:proofErr w:type="spellStart"/>
      <w:r w:rsidRPr="00AC5F44">
        <w:rPr>
          <w:rFonts w:ascii="Cambria" w:hAnsi="Cambria"/>
          <w:i/>
          <w:sz w:val="28"/>
          <w:szCs w:val="28"/>
        </w:rPr>
        <w:t>логоритмических</w:t>
      </w:r>
      <w:proofErr w:type="spellEnd"/>
      <w:r w:rsidRPr="00AC5F44">
        <w:rPr>
          <w:rFonts w:ascii="Cambria" w:hAnsi="Cambria"/>
          <w:i/>
          <w:sz w:val="28"/>
          <w:szCs w:val="28"/>
        </w:rPr>
        <w:t xml:space="preserve"> движений</w:t>
      </w:r>
    </w:p>
    <w:p w:rsidR="003E5A65" w:rsidRPr="00C33AF7" w:rsidRDefault="003E5A65" w:rsidP="003E5A65">
      <w:pPr>
        <w:rPr>
          <w:rFonts w:ascii="Cambria" w:hAnsi="Cambria"/>
          <w:i/>
          <w:sz w:val="4"/>
          <w:szCs w:val="4"/>
        </w:rPr>
      </w:pPr>
    </w:p>
    <w:p w:rsidR="003E5A65" w:rsidRDefault="003E5A65" w:rsidP="003E5A65">
      <w:pPr>
        <w:rPr>
          <w:rFonts w:ascii="Cambria" w:hAnsi="Cambria"/>
          <w:i/>
          <w:iCs/>
          <w:color w:val="FF0000"/>
          <w:sz w:val="28"/>
          <w:szCs w:val="28"/>
        </w:rPr>
      </w:pPr>
      <w:r w:rsidRPr="00670D26">
        <w:rPr>
          <w:rFonts w:ascii="Cambria" w:hAnsi="Cambria"/>
          <w:b/>
          <w:i/>
          <w:sz w:val="32"/>
          <w:szCs w:val="32"/>
        </w:rPr>
        <w:t>4.</w:t>
      </w:r>
      <w:r w:rsidRPr="003870C0">
        <w:rPr>
          <w:rFonts w:ascii="Cambria" w:hAnsi="Cambria"/>
          <w:i/>
          <w:sz w:val="28"/>
          <w:szCs w:val="28"/>
        </w:rPr>
        <w:t xml:space="preserve"> Упражнение </w:t>
      </w:r>
      <w:r>
        <w:rPr>
          <w:rFonts w:ascii="Cambria" w:hAnsi="Cambria"/>
          <w:i/>
          <w:sz w:val="28"/>
          <w:szCs w:val="28"/>
        </w:rPr>
        <w:t xml:space="preserve"> </w:t>
      </w:r>
      <w:r w:rsidRPr="00197FC5">
        <w:rPr>
          <w:rFonts w:ascii="Cambria" w:hAnsi="Cambria"/>
          <w:i/>
          <w:iCs/>
          <w:color w:val="FF0000"/>
          <w:sz w:val="32"/>
          <w:szCs w:val="32"/>
        </w:rPr>
        <w:t>«</w:t>
      </w:r>
      <w:proofErr w:type="spellStart"/>
      <w:r w:rsidRPr="00197FC5">
        <w:rPr>
          <w:rFonts w:ascii="Cambria" w:hAnsi="Cambria"/>
          <w:i/>
          <w:iCs/>
          <w:color w:val="FF0000"/>
          <w:sz w:val="32"/>
          <w:szCs w:val="32"/>
        </w:rPr>
        <w:t>Снегирек</w:t>
      </w:r>
      <w:proofErr w:type="spellEnd"/>
      <w:r w:rsidRPr="00197FC5">
        <w:rPr>
          <w:rFonts w:ascii="Cambria" w:hAnsi="Cambria"/>
          <w:i/>
          <w:iCs/>
          <w:color w:val="FF0000"/>
          <w:sz w:val="32"/>
          <w:szCs w:val="32"/>
        </w:rPr>
        <w:t>»</w:t>
      </w:r>
    </w:p>
    <w:p w:rsidR="003E5A65" w:rsidRPr="003E5A65" w:rsidRDefault="003E5A65" w:rsidP="003E5A65">
      <w:pPr>
        <w:spacing w:after="0" w:line="240" w:lineRule="auto"/>
        <w:rPr>
          <w:rFonts w:ascii="Cambria" w:eastAsia="Times New Roman" w:hAnsi="Cambria" w:cs="Times New Roman"/>
          <w:i/>
          <w:sz w:val="28"/>
          <w:szCs w:val="28"/>
          <w:lang w:eastAsia="ru-RU"/>
        </w:rPr>
      </w:pPr>
      <w:r w:rsidRPr="0063144B">
        <w:rPr>
          <w:rFonts w:ascii="Cambria" w:eastAsia="Times New Roman" w:hAnsi="Cambria" w:cs="Times New Roman"/>
          <w:i/>
          <w:color w:val="984806" w:themeColor="accent6" w:themeShade="80"/>
          <w:sz w:val="28"/>
          <w:szCs w:val="28"/>
          <w:lang w:eastAsia="ru-RU"/>
        </w:rPr>
        <w:t xml:space="preserve">Сел на ветку </w:t>
      </w:r>
      <w:proofErr w:type="spellStart"/>
      <w:r w:rsidRPr="0063144B">
        <w:rPr>
          <w:rFonts w:ascii="Cambria" w:eastAsia="Times New Roman" w:hAnsi="Cambria" w:cs="Times New Roman"/>
          <w:i/>
          <w:color w:val="984806" w:themeColor="accent6" w:themeShade="80"/>
          <w:sz w:val="28"/>
          <w:szCs w:val="28"/>
          <w:lang w:eastAsia="ru-RU"/>
        </w:rPr>
        <w:t>снегирек</w:t>
      </w:r>
      <w:proofErr w:type="spellEnd"/>
      <w:r>
        <w:rPr>
          <w:rFonts w:ascii="Cambria" w:eastAsia="Times New Roman" w:hAnsi="Cambria" w:cs="Times New Roman"/>
          <w:i/>
          <w:sz w:val="28"/>
          <w:szCs w:val="28"/>
          <w:lang w:eastAsia="ru-RU"/>
        </w:rPr>
        <w:t xml:space="preserve">          </w:t>
      </w:r>
      <w:proofErr w:type="gramStart"/>
      <w:r>
        <w:rPr>
          <w:rFonts w:ascii="Cambria" w:eastAsia="Times New Roman" w:hAnsi="Cambria" w:cs="Times New Roman"/>
          <w:i/>
          <w:sz w:val="28"/>
          <w:szCs w:val="28"/>
          <w:lang w:eastAsia="ru-RU"/>
        </w:rPr>
        <w:t xml:space="preserve">   </w:t>
      </w:r>
      <w:r w:rsidRPr="0063144B">
        <w:rPr>
          <w:rFonts w:ascii="Cambria" w:eastAsia="Times New Roman" w:hAnsi="Cambria" w:cs="Times New Roman"/>
          <w:i/>
          <w:sz w:val="26"/>
          <w:szCs w:val="26"/>
          <w:lang w:eastAsia="ru-RU"/>
        </w:rPr>
        <w:t>(</w:t>
      </w:r>
      <w:proofErr w:type="gramEnd"/>
      <w:r w:rsidRPr="003E5A65">
        <w:rPr>
          <w:rFonts w:ascii="Cambria" w:eastAsia="Times New Roman" w:hAnsi="Cambria" w:cs="Times New Roman"/>
          <w:i/>
          <w:sz w:val="28"/>
          <w:szCs w:val="28"/>
          <w:lang w:eastAsia="ru-RU"/>
        </w:rPr>
        <w:t xml:space="preserve">медленно поднять обе руки на плечи, вращательные  </w:t>
      </w:r>
    </w:p>
    <w:p w:rsidR="003E5A65" w:rsidRPr="003E5A65" w:rsidRDefault="003E5A65" w:rsidP="003E5A65">
      <w:pPr>
        <w:spacing w:after="0" w:line="240" w:lineRule="auto"/>
        <w:rPr>
          <w:rFonts w:ascii="Cambria" w:eastAsia="Times New Roman" w:hAnsi="Cambria" w:cs="Times New Roman"/>
          <w:i/>
          <w:sz w:val="28"/>
          <w:szCs w:val="28"/>
          <w:lang w:eastAsia="ru-RU"/>
        </w:rPr>
      </w:pPr>
      <w:r w:rsidRPr="003E5A65">
        <w:rPr>
          <w:rFonts w:ascii="Cambria" w:eastAsia="Times New Roman" w:hAnsi="Cambria" w:cs="Times New Roman"/>
          <w:i/>
          <w:sz w:val="28"/>
          <w:szCs w:val="28"/>
          <w:lang w:eastAsia="ru-RU"/>
        </w:rPr>
        <w:t xml:space="preserve">                                                          движения плеч имитируют движение крыльев птицы). </w:t>
      </w:r>
    </w:p>
    <w:p w:rsidR="003E5A65" w:rsidRDefault="003E5A65" w:rsidP="003E5A65">
      <w:pPr>
        <w:spacing w:after="0" w:line="240" w:lineRule="auto"/>
        <w:rPr>
          <w:rFonts w:ascii="Cambria" w:eastAsia="Times New Roman" w:hAnsi="Cambria" w:cs="Times New Roman"/>
          <w:i/>
          <w:color w:val="984806" w:themeColor="accent6" w:themeShade="80"/>
          <w:sz w:val="28"/>
          <w:szCs w:val="28"/>
          <w:lang w:eastAsia="ru-RU"/>
        </w:rPr>
      </w:pPr>
    </w:p>
    <w:p w:rsidR="003E5A65" w:rsidRPr="003E5A65" w:rsidRDefault="003E5A65" w:rsidP="003E5A65">
      <w:pPr>
        <w:spacing w:after="0" w:line="240" w:lineRule="auto"/>
        <w:rPr>
          <w:rFonts w:ascii="Cambria" w:eastAsia="Times New Roman" w:hAnsi="Cambria" w:cs="Times New Roman"/>
          <w:i/>
          <w:sz w:val="28"/>
          <w:szCs w:val="28"/>
          <w:lang w:eastAsia="ru-RU"/>
        </w:rPr>
      </w:pPr>
      <w:r w:rsidRPr="0063144B">
        <w:rPr>
          <w:rFonts w:ascii="Cambria" w:eastAsia="Times New Roman" w:hAnsi="Cambria" w:cs="Times New Roman"/>
          <w:i/>
          <w:color w:val="984806" w:themeColor="accent6" w:themeShade="80"/>
          <w:sz w:val="28"/>
          <w:szCs w:val="28"/>
          <w:lang w:eastAsia="ru-RU"/>
        </w:rPr>
        <w:t>Брызнул дождик</w:t>
      </w:r>
      <w:r>
        <w:rPr>
          <w:rFonts w:ascii="Cambria" w:eastAsia="Times New Roman" w:hAnsi="Cambria" w:cs="Times New Roman"/>
          <w:i/>
          <w:sz w:val="28"/>
          <w:szCs w:val="28"/>
          <w:lang w:eastAsia="ru-RU"/>
        </w:rPr>
        <w:t xml:space="preserve">                    </w:t>
      </w:r>
      <w:r w:rsidRPr="0091028B">
        <w:rPr>
          <w:rFonts w:ascii="Cambria" w:eastAsia="Times New Roman" w:hAnsi="Cambria" w:cs="Times New Roman"/>
          <w:i/>
          <w:sz w:val="28"/>
          <w:szCs w:val="28"/>
          <w:lang w:eastAsia="ru-RU"/>
        </w:rPr>
        <w:t xml:space="preserve"> </w:t>
      </w:r>
      <w:r w:rsidRPr="003E5A65">
        <w:rPr>
          <w:rFonts w:ascii="Cambria" w:eastAsia="Times New Roman" w:hAnsi="Cambria" w:cs="Times New Roman"/>
          <w:i/>
          <w:sz w:val="28"/>
          <w:szCs w:val="28"/>
          <w:lang w:eastAsia="ru-RU"/>
        </w:rPr>
        <w:t xml:space="preserve">(руки вверх, сжать-разжать пальцы, имитируя брызги). </w:t>
      </w:r>
    </w:p>
    <w:p w:rsidR="003E5A65" w:rsidRDefault="003E5A65" w:rsidP="003E5A65">
      <w:pPr>
        <w:spacing w:after="0" w:line="240" w:lineRule="auto"/>
        <w:rPr>
          <w:rFonts w:ascii="Cambria" w:eastAsia="Times New Roman" w:hAnsi="Cambria" w:cs="Times New Roman"/>
          <w:i/>
          <w:sz w:val="28"/>
          <w:szCs w:val="28"/>
          <w:lang w:eastAsia="ru-RU"/>
        </w:rPr>
      </w:pPr>
      <w:r w:rsidRPr="0063144B">
        <w:rPr>
          <w:rFonts w:ascii="Cambria" w:eastAsia="Times New Roman" w:hAnsi="Cambria" w:cs="Times New Roman"/>
          <w:i/>
          <w:color w:val="984806" w:themeColor="accent6" w:themeShade="80"/>
          <w:sz w:val="28"/>
          <w:szCs w:val="28"/>
          <w:lang w:eastAsia="ru-RU"/>
        </w:rPr>
        <w:t>Он промок</w:t>
      </w:r>
      <w:r w:rsidRPr="0063144B">
        <w:rPr>
          <w:rFonts w:ascii="Cambria" w:eastAsia="Times New Roman" w:hAnsi="Cambria" w:cs="Times New Roman"/>
          <w:i/>
          <w:color w:val="0070C0"/>
          <w:sz w:val="28"/>
          <w:szCs w:val="28"/>
          <w:lang w:eastAsia="ru-RU"/>
        </w:rPr>
        <w:t xml:space="preserve">   </w:t>
      </w:r>
      <w:r w:rsidRPr="0063144B">
        <w:rPr>
          <w:rFonts w:ascii="Cambria" w:eastAsia="Times New Roman" w:hAnsi="Cambria" w:cs="Times New Roman"/>
          <w:i/>
          <w:sz w:val="26"/>
          <w:szCs w:val="26"/>
          <w:lang w:eastAsia="ru-RU"/>
        </w:rPr>
        <w:t xml:space="preserve">   </w:t>
      </w:r>
      <w:r>
        <w:rPr>
          <w:rFonts w:ascii="Cambria" w:eastAsia="Times New Roman" w:hAnsi="Cambria" w:cs="Times New Roman"/>
          <w:i/>
          <w:sz w:val="26"/>
          <w:szCs w:val="26"/>
          <w:lang w:eastAsia="ru-RU"/>
        </w:rPr>
        <w:t xml:space="preserve">                            </w:t>
      </w:r>
      <w:proofErr w:type="gramStart"/>
      <w:r>
        <w:rPr>
          <w:rFonts w:ascii="Cambria" w:eastAsia="Times New Roman" w:hAnsi="Cambria" w:cs="Times New Roman"/>
          <w:i/>
          <w:sz w:val="26"/>
          <w:szCs w:val="26"/>
          <w:lang w:eastAsia="ru-RU"/>
        </w:rPr>
        <w:t xml:space="preserve">  </w:t>
      </w:r>
      <w:r w:rsidRPr="0063144B">
        <w:rPr>
          <w:rFonts w:ascii="Cambria" w:eastAsia="Times New Roman" w:hAnsi="Cambria" w:cs="Times New Roman"/>
          <w:i/>
          <w:sz w:val="26"/>
          <w:szCs w:val="26"/>
          <w:lang w:eastAsia="ru-RU"/>
        </w:rPr>
        <w:t xml:space="preserve"> </w:t>
      </w:r>
      <w:r w:rsidRPr="003E5A65">
        <w:rPr>
          <w:rFonts w:ascii="Cambria" w:eastAsia="Times New Roman" w:hAnsi="Cambria" w:cs="Times New Roman"/>
          <w:i/>
          <w:sz w:val="28"/>
          <w:szCs w:val="28"/>
          <w:lang w:eastAsia="ru-RU"/>
        </w:rPr>
        <w:t>(</w:t>
      </w:r>
      <w:proofErr w:type="gramEnd"/>
      <w:r w:rsidRPr="003E5A65">
        <w:rPr>
          <w:rFonts w:ascii="Cambria" w:eastAsia="Times New Roman" w:hAnsi="Cambria" w:cs="Times New Roman"/>
          <w:i/>
          <w:sz w:val="28"/>
          <w:szCs w:val="28"/>
          <w:lang w:eastAsia="ru-RU"/>
        </w:rPr>
        <w:t xml:space="preserve">пальцы сжать в кулаки, руки с силой прижать к груди, как </w:t>
      </w:r>
      <w:r>
        <w:rPr>
          <w:rFonts w:ascii="Cambria" w:eastAsia="Times New Roman" w:hAnsi="Cambria" w:cs="Times New Roman"/>
          <w:i/>
          <w:sz w:val="28"/>
          <w:szCs w:val="28"/>
          <w:lang w:eastAsia="ru-RU"/>
        </w:rPr>
        <w:t xml:space="preserve"> </w:t>
      </w:r>
    </w:p>
    <w:p w:rsidR="003E5A65" w:rsidRPr="003E5A65" w:rsidRDefault="003E5A65" w:rsidP="003E5A65">
      <w:pPr>
        <w:spacing w:after="0" w:line="240" w:lineRule="auto"/>
        <w:rPr>
          <w:rFonts w:ascii="Cambria" w:eastAsia="Times New Roman" w:hAnsi="Cambria" w:cs="Times New Roman"/>
          <w:i/>
          <w:sz w:val="28"/>
          <w:szCs w:val="28"/>
          <w:lang w:eastAsia="ru-RU"/>
        </w:rPr>
      </w:pPr>
      <w:r>
        <w:rPr>
          <w:rFonts w:ascii="Cambria" w:eastAsia="Times New Roman" w:hAnsi="Cambria" w:cs="Times New Roman"/>
          <w:i/>
          <w:sz w:val="28"/>
          <w:szCs w:val="28"/>
          <w:lang w:eastAsia="ru-RU"/>
        </w:rPr>
        <w:t xml:space="preserve">                                                                                                                                 </w:t>
      </w:r>
      <w:r w:rsidRPr="003E5A65">
        <w:rPr>
          <w:rFonts w:ascii="Cambria" w:eastAsia="Times New Roman" w:hAnsi="Cambria" w:cs="Times New Roman"/>
          <w:i/>
          <w:sz w:val="28"/>
          <w:szCs w:val="28"/>
          <w:lang w:eastAsia="ru-RU"/>
        </w:rPr>
        <w:t>будто  замерзли).</w:t>
      </w:r>
    </w:p>
    <w:p w:rsidR="003E5A65" w:rsidRPr="003E5A65" w:rsidRDefault="003E5A65" w:rsidP="003E5A65">
      <w:pPr>
        <w:spacing w:after="0" w:line="240" w:lineRule="auto"/>
        <w:rPr>
          <w:rFonts w:ascii="Cambria" w:eastAsia="Times New Roman" w:hAnsi="Cambria" w:cs="Times New Roman"/>
          <w:i/>
          <w:sz w:val="28"/>
          <w:szCs w:val="28"/>
          <w:lang w:eastAsia="ru-RU"/>
        </w:rPr>
      </w:pPr>
      <w:r w:rsidRPr="003E5A65">
        <w:rPr>
          <w:rFonts w:ascii="Cambria" w:eastAsia="Times New Roman" w:hAnsi="Cambria" w:cs="Times New Roman"/>
          <w:i/>
          <w:sz w:val="28"/>
          <w:szCs w:val="28"/>
          <w:lang w:eastAsia="ru-RU"/>
        </w:rPr>
        <w:t xml:space="preserve">                                                                                                                                                           </w:t>
      </w:r>
    </w:p>
    <w:p w:rsidR="003E5A65" w:rsidRPr="003E5A65" w:rsidRDefault="003E5A65" w:rsidP="003E5A65">
      <w:pPr>
        <w:spacing w:after="0" w:line="240" w:lineRule="auto"/>
        <w:jc w:val="center"/>
        <w:rPr>
          <w:rFonts w:ascii="Cambria" w:eastAsia="Times New Roman" w:hAnsi="Cambria" w:cs="Times New Roman"/>
          <w:i/>
          <w:sz w:val="28"/>
          <w:szCs w:val="28"/>
          <w:lang w:eastAsia="ru-RU"/>
        </w:rPr>
      </w:pPr>
      <w:r w:rsidRPr="003E5A65">
        <w:rPr>
          <w:rFonts w:ascii="Cambria" w:eastAsia="Times New Roman" w:hAnsi="Cambria" w:cs="Times New Roman"/>
          <w:i/>
          <w:noProof/>
          <w:sz w:val="28"/>
          <w:szCs w:val="28"/>
          <w:lang w:eastAsia="ru-RU"/>
        </w:rPr>
        <w:drawing>
          <wp:inline distT="0" distB="0" distL="0" distR="0">
            <wp:extent cx="6099648" cy="1877438"/>
            <wp:effectExtent l="19050" t="0" r="0" b="0"/>
            <wp:docPr id="23" name="Рисунок 8" descr="D:\Копия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пия 94.jpg"/>
                    <pic:cNvPicPr>
                      <a:picLocks noChangeAspect="1" noChangeArrowheads="1"/>
                    </pic:cNvPicPr>
                  </pic:nvPicPr>
                  <pic:blipFill>
                    <a:blip r:embed="rId17"/>
                    <a:srcRect/>
                    <a:stretch>
                      <a:fillRect/>
                    </a:stretch>
                  </pic:blipFill>
                  <pic:spPr bwMode="auto">
                    <a:xfrm>
                      <a:off x="0" y="0"/>
                      <a:ext cx="6132982" cy="1887698"/>
                    </a:xfrm>
                    <a:prstGeom prst="rect">
                      <a:avLst/>
                    </a:prstGeom>
                    <a:noFill/>
                    <a:ln w="9525">
                      <a:noFill/>
                      <a:miter lim="800000"/>
                      <a:headEnd/>
                      <a:tailEnd/>
                    </a:ln>
                  </pic:spPr>
                </pic:pic>
              </a:graphicData>
            </a:graphic>
          </wp:inline>
        </w:drawing>
      </w:r>
    </w:p>
    <w:p w:rsidR="003E5A65" w:rsidRPr="0091028B" w:rsidRDefault="003E5A65" w:rsidP="003E5A6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E5A65" w:rsidRPr="00C33AF7" w:rsidRDefault="003E5A65" w:rsidP="003E5A65">
      <w:pPr>
        <w:rPr>
          <w:rFonts w:ascii="Cambria" w:hAnsi="Cambria"/>
          <w:i/>
          <w:sz w:val="4"/>
          <w:szCs w:val="4"/>
        </w:rPr>
      </w:pPr>
    </w:p>
    <w:p w:rsidR="003E5A65" w:rsidRPr="00670D26" w:rsidRDefault="003E5A65" w:rsidP="003E5A65">
      <w:pPr>
        <w:rPr>
          <w:rFonts w:ascii="Cambria" w:hAnsi="Cambria"/>
          <w:i/>
          <w:sz w:val="4"/>
          <w:szCs w:val="4"/>
        </w:rPr>
      </w:pPr>
    </w:p>
    <w:p w:rsidR="003E5A65" w:rsidRPr="00670D26" w:rsidRDefault="003E5A65" w:rsidP="003E5A65">
      <w:pPr>
        <w:rPr>
          <w:rFonts w:ascii="Cambria" w:hAnsi="Cambria"/>
          <w:i/>
          <w:sz w:val="28"/>
          <w:szCs w:val="28"/>
        </w:rPr>
      </w:pPr>
      <w:r w:rsidRPr="00670D26">
        <w:rPr>
          <w:rFonts w:ascii="Cambria" w:hAnsi="Cambria"/>
          <w:b/>
          <w:i/>
          <w:sz w:val="32"/>
          <w:szCs w:val="32"/>
        </w:rPr>
        <w:t>5.</w:t>
      </w:r>
      <w:r w:rsidRPr="00670D26">
        <w:rPr>
          <w:rFonts w:ascii="Cambria" w:hAnsi="Cambria"/>
          <w:i/>
          <w:sz w:val="28"/>
          <w:szCs w:val="28"/>
        </w:rPr>
        <w:t xml:space="preserve"> Умение повторить за взрослым фигуры, </w:t>
      </w:r>
      <w:r>
        <w:rPr>
          <w:rFonts w:ascii="Cambria" w:hAnsi="Cambria"/>
          <w:i/>
          <w:sz w:val="28"/>
          <w:szCs w:val="28"/>
        </w:rPr>
        <w:t xml:space="preserve">  </w:t>
      </w:r>
      <w:r w:rsidRPr="00670D26">
        <w:rPr>
          <w:rFonts w:ascii="Cambria" w:hAnsi="Cambria"/>
          <w:i/>
          <w:sz w:val="28"/>
          <w:szCs w:val="28"/>
        </w:rPr>
        <w:t xml:space="preserve">составленные из </w:t>
      </w:r>
      <w:r w:rsidRPr="00465C77">
        <w:rPr>
          <w:rStyle w:val="a5"/>
          <w:rFonts w:ascii="Cambria" w:hAnsi="Cambria"/>
          <w:i/>
          <w:color w:val="984806" w:themeColor="accent6" w:themeShade="80"/>
          <w:sz w:val="28"/>
          <w:szCs w:val="28"/>
        </w:rPr>
        <w:t xml:space="preserve">пальчиков </w:t>
      </w:r>
      <w:r w:rsidRPr="00670D26">
        <w:rPr>
          <w:rFonts w:ascii="Cambria" w:hAnsi="Cambria"/>
          <w:i/>
          <w:iCs/>
          <w:sz w:val="28"/>
          <w:szCs w:val="28"/>
        </w:rPr>
        <w:t>(стол,</w:t>
      </w:r>
      <w:r>
        <w:rPr>
          <w:rFonts w:ascii="Cambria" w:hAnsi="Cambria"/>
          <w:i/>
          <w:iCs/>
          <w:sz w:val="28"/>
          <w:szCs w:val="28"/>
        </w:rPr>
        <w:t xml:space="preserve"> </w:t>
      </w:r>
      <w:r w:rsidRPr="00670D26">
        <w:rPr>
          <w:rFonts w:ascii="Cambria" w:hAnsi="Cambria"/>
          <w:i/>
          <w:iCs/>
          <w:sz w:val="28"/>
          <w:szCs w:val="28"/>
        </w:rPr>
        <w:t>стул)</w:t>
      </w:r>
    </w:p>
    <w:p w:rsidR="003E5A65" w:rsidRDefault="003E5A65" w:rsidP="003E5A65">
      <w:pPr>
        <w:rPr>
          <w:rFonts w:ascii="Cambria" w:hAnsi="Cambria"/>
          <w:i/>
          <w:iCs/>
          <w:sz w:val="28"/>
          <w:szCs w:val="28"/>
        </w:rPr>
      </w:pPr>
      <w:r w:rsidRPr="00670D26">
        <w:rPr>
          <w:rFonts w:ascii="Cambria" w:hAnsi="Cambria"/>
          <w:i/>
          <w:sz w:val="28"/>
          <w:szCs w:val="28"/>
        </w:rPr>
        <w:t xml:space="preserve">Упражнение из ладошек </w:t>
      </w:r>
      <w:r w:rsidRPr="00197FC5">
        <w:rPr>
          <w:rFonts w:ascii="Cambria" w:hAnsi="Cambria"/>
          <w:i/>
          <w:iCs/>
          <w:color w:val="FF0000"/>
          <w:sz w:val="32"/>
          <w:szCs w:val="32"/>
        </w:rPr>
        <w:t>«Стул»</w:t>
      </w:r>
      <w:r w:rsidRPr="00197FC5">
        <w:rPr>
          <w:rFonts w:ascii="Cambria" w:hAnsi="Cambria"/>
          <w:i/>
          <w:color w:val="FF0000"/>
          <w:sz w:val="32"/>
          <w:szCs w:val="32"/>
        </w:rPr>
        <w:t xml:space="preserve">, </w:t>
      </w:r>
      <w:r w:rsidRPr="00197FC5">
        <w:rPr>
          <w:rFonts w:ascii="Cambria" w:hAnsi="Cambria"/>
          <w:i/>
          <w:iCs/>
          <w:color w:val="FF0000"/>
          <w:sz w:val="32"/>
          <w:szCs w:val="32"/>
        </w:rPr>
        <w:t>«Стол»</w:t>
      </w:r>
      <w:r w:rsidRPr="00670D26">
        <w:rPr>
          <w:rFonts w:ascii="Cambria" w:hAnsi="Cambria"/>
          <w:i/>
          <w:iCs/>
          <w:color w:val="FF0000"/>
          <w:sz w:val="28"/>
          <w:szCs w:val="28"/>
        </w:rPr>
        <w:t xml:space="preserve">   </w:t>
      </w:r>
      <w:r w:rsidRPr="00670D26">
        <w:rPr>
          <w:rFonts w:ascii="Cambria" w:hAnsi="Cambria"/>
          <w:i/>
          <w:iCs/>
          <w:sz w:val="28"/>
          <w:szCs w:val="28"/>
        </w:rPr>
        <w:t xml:space="preserve"> </w:t>
      </w:r>
      <w:r>
        <w:rPr>
          <w:rFonts w:ascii="Cambria" w:hAnsi="Cambria"/>
          <w:i/>
          <w:iCs/>
          <w:sz w:val="28"/>
          <w:szCs w:val="28"/>
        </w:rPr>
        <w:t xml:space="preserve">  </w:t>
      </w:r>
    </w:p>
    <w:p w:rsidR="003E5A65" w:rsidRDefault="003E5A65" w:rsidP="003E5A65">
      <w:pPr>
        <w:rPr>
          <w:rFonts w:ascii="Cambria" w:hAnsi="Cambria"/>
          <w:i/>
          <w:sz w:val="26"/>
          <w:szCs w:val="26"/>
        </w:rPr>
      </w:pPr>
      <w:r>
        <w:rPr>
          <w:rFonts w:ascii="Cambria" w:hAnsi="Cambria"/>
          <w:i/>
          <w:iCs/>
          <w:noProof/>
          <w:sz w:val="28"/>
          <w:szCs w:val="28"/>
          <w:lang w:eastAsia="ru-RU"/>
        </w:rPr>
        <w:drawing>
          <wp:anchor distT="0" distB="0" distL="0" distR="0" simplePos="0" relativeHeight="251660288" behindDoc="0" locked="0" layoutInCell="1" allowOverlap="0">
            <wp:simplePos x="0" y="0"/>
            <wp:positionH relativeFrom="column">
              <wp:posOffset>4916805</wp:posOffset>
            </wp:positionH>
            <wp:positionV relativeFrom="line">
              <wp:posOffset>37465</wp:posOffset>
            </wp:positionV>
            <wp:extent cx="2000250" cy="2456180"/>
            <wp:effectExtent l="19050" t="0" r="0" b="0"/>
            <wp:wrapSquare wrapText="bothSides"/>
            <wp:docPr id="8" name="Рисунок 2" descr="http://mam2mam.ru/upload/medialibrary/5a8/b348b88d6545d35a447b1d664510c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2mam.ru/upload/medialibrary/5a8/b348b88d6545d35a447b1d664510cdb4.jpg"/>
                    <pic:cNvPicPr>
                      <a:picLocks noChangeAspect="1" noChangeArrowheads="1"/>
                    </pic:cNvPicPr>
                  </pic:nvPicPr>
                  <pic:blipFill>
                    <a:blip r:embed="rId18"/>
                    <a:srcRect/>
                    <a:stretch>
                      <a:fillRect/>
                    </a:stretch>
                  </pic:blipFill>
                  <pic:spPr bwMode="auto">
                    <a:xfrm>
                      <a:off x="0" y="0"/>
                      <a:ext cx="2000250" cy="2456180"/>
                    </a:xfrm>
                    <a:prstGeom prst="rect">
                      <a:avLst/>
                    </a:prstGeom>
                    <a:noFill/>
                    <a:ln w="9525">
                      <a:noFill/>
                      <a:miter lim="800000"/>
                      <a:headEnd/>
                      <a:tailEnd/>
                    </a:ln>
                  </pic:spPr>
                </pic:pic>
              </a:graphicData>
            </a:graphic>
          </wp:anchor>
        </w:drawing>
      </w:r>
      <w:r w:rsidRPr="00670D26">
        <w:rPr>
          <w:rFonts w:ascii="Cambria" w:hAnsi="Cambria"/>
          <w:i/>
          <w:iCs/>
          <w:sz w:val="28"/>
          <w:szCs w:val="28"/>
        </w:rPr>
        <w:t xml:space="preserve"> </w:t>
      </w:r>
      <w:r w:rsidRPr="00465C77">
        <w:rPr>
          <w:rFonts w:ascii="Cambria" w:hAnsi="Cambria"/>
          <w:i/>
          <w:sz w:val="26"/>
          <w:szCs w:val="26"/>
        </w:rPr>
        <w:t>Уровень развития мелкой моторики детей 2-3 лет</w:t>
      </w:r>
    </w:p>
    <w:p w:rsidR="003E5A65" w:rsidRPr="00465C77" w:rsidRDefault="003E5A65" w:rsidP="003E5A65">
      <w:pPr>
        <w:pStyle w:val="3"/>
        <w:rPr>
          <w:rFonts w:ascii="Cambria" w:hAnsi="Cambria"/>
          <w:i/>
          <w:color w:val="984806" w:themeColor="accent6" w:themeShade="80"/>
          <w:sz w:val="28"/>
          <w:szCs w:val="28"/>
        </w:rPr>
      </w:pPr>
      <w:r w:rsidRPr="00465C77">
        <w:rPr>
          <w:rFonts w:ascii="Cambria" w:hAnsi="Cambria"/>
          <w:i/>
          <w:color w:val="984806" w:themeColor="accent6" w:themeShade="80"/>
          <w:sz w:val="28"/>
          <w:szCs w:val="28"/>
        </w:rPr>
        <w:t>Вариант 1.  Стул</w:t>
      </w:r>
    </w:p>
    <w:p w:rsidR="003E5A65" w:rsidRPr="00465C77" w:rsidRDefault="003E5A65" w:rsidP="003E5A65">
      <w:pPr>
        <w:pStyle w:val="a6"/>
        <w:rPr>
          <w:i/>
          <w:sz w:val="26"/>
          <w:szCs w:val="26"/>
        </w:rPr>
      </w:pPr>
      <w:r w:rsidRPr="00465C77">
        <w:rPr>
          <w:i/>
          <w:sz w:val="26"/>
          <w:szCs w:val="26"/>
        </w:rPr>
        <w:t xml:space="preserve">Исходное положение. Левую ладонь поставить вертикально, </w:t>
      </w:r>
    </w:p>
    <w:p w:rsidR="003E5A65" w:rsidRPr="00465C77" w:rsidRDefault="003E5A65" w:rsidP="003E5A65">
      <w:pPr>
        <w:pStyle w:val="a6"/>
        <w:rPr>
          <w:i/>
          <w:sz w:val="26"/>
          <w:szCs w:val="26"/>
        </w:rPr>
      </w:pPr>
      <w:r w:rsidRPr="00465C77">
        <w:rPr>
          <w:i/>
          <w:sz w:val="26"/>
          <w:szCs w:val="26"/>
        </w:rPr>
        <w:t xml:space="preserve">пальцами вверх - это "спинка" </w:t>
      </w:r>
      <w:hyperlink r:id="rId19" w:tooltip="статьи по теме" w:history="1">
        <w:r w:rsidRPr="003E5A65">
          <w:rPr>
            <w:rStyle w:val="a8"/>
            <w:i/>
            <w:color w:val="0033CC"/>
            <w:sz w:val="26"/>
            <w:szCs w:val="26"/>
          </w:rPr>
          <w:t>стул</w:t>
        </w:r>
      </w:hyperlink>
      <w:r w:rsidRPr="003E5A65">
        <w:rPr>
          <w:i/>
          <w:color w:val="0033CC"/>
          <w:sz w:val="26"/>
          <w:szCs w:val="26"/>
          <w:u w:val="single"/>
        </w:rPr>
        <w:t>а.</w:t>
      </w:r>
      <w:r w:rsidRPr="00465C77">
        <w:rPr>
          <w:i/>
          <w:sz w:val="26"/>
          <w:szCs w:val="26"/>
        </w:rPr>
        <w:t xml:space="preserve"> </w:t>
      </w:r>
    </w:p>
    <w:p w:rsidR="003E5A65" w:rsidRDefault="003E5A65" w:rsidP="003E5A65">
      <w:pPr>
        <w:pStyle w:val="a6"/>
        <w:rPr>
          <w:i/>
          <w:sz w:val="26"/>
          <w:szCs w:val="26"/>
        </w:rPr>
      </w:pPr>
      <w:r w:rsidRPr="00465C77">
        <w:rPr>
          <w:i/>
          <w:sz w:val="26"/>
          <w:szCs w:val="26"/>
        </w:rPr>
        <w:t>К ней приставить кулачок правой руки - это "сиденье".</w:t>
      </w:r>
    </w:p>
    <w:p w:rsidR="003E5A65" w:rsidRPr="00465C77" w:rsidRDefault="003E5A65" w:rsidP="003E5A65">
      <w:pPr>
        <w:pStyle w:val="a6"/>
        <w:rPr>
          <w:rFonts w:ascii="Cambria" w:hAnsi="Cambria"/>
          <w:i/>
          <w:color w:val="984806" w:themeColor="accent6" w:themeShade="80"/>
          <w:sz w:val="28"/>
          <w:szCs w:val="28"/>
        </w:rPr>
      </w:pPr>
      <w:r w:rsidRPr="00465C77">
        <w:rPr>
          <w:rFonts w:ascii="Cambria" w:hAnsi="Cambria"/>
          <w:bCs/>
          <w:i/>
          <w:color w:val="984806" w:themeColor="accent6" w:themeShade="80"/>
          <w:sz w:val="28"/>
          <w:szCs w:val="28"/>
        </w:rPr>
        <w:t xml:space="preserve">Спинка и сиденье -  Стул на удивленье! </w:t>
      </w:r>
    </w:p>
    <w:p w:rsidR="003E5A65" w:rsidRDefault="003E5A65" w:rsidP="003E5A65">
      <w:pPr>
        <w:pStyle w:val="a6"/>
        <w:rPr>
          <w:rFonts w:ascii="Cambria" w:hAnsi="Cambria"/>
          <w:bCs/>
          <w:i/>
          <w:color w:val="984806" w:themeColor="accent6" w:themeShade="80"/>
          <w:sz w:val="28"/>
          <w:szCs w:val="28"/>
        </w:rPr>
      </w:pPr>
      <w:r w:rsidRPr="00465C77">
        <w:rPr>
          <w:rFonts w:ascii="Cambria" w:hAnsi="Cambria"/>
          <w:bCs/>
          <w:i/>
          <w:color w:val="984806" w:themeColor="accent6" w:themeShade="80"/>
          <w:sz w:val="28"/>
          <w:szCs w:val="28"/>
        </w:rPr>
        <w:t xml:space="preserve">Мы на </w:t>
      </w:r>
      <w:hyperlink r:id="rId20" w:tooltip="статьи по теме" w:history="1">
        <w:r w:rsidRPr="00465C77">
          <w:rPr>
            <w:rStyle w:val="a8"/>
            <w:rFonts w:ascii="Cambria" w:hAnsi="Cambria"/>
            <w:bCs/>
            <w:i/>
            <w:color w:val="984806" w:themeColor="accent6" w:themeShade="80"/>
            <w:sz w:val="28"/>
            <w:szCs w:val="28"/>
          </w:rPr>
          <w:t>стул</w:t>
        </w:r>
      </w:hyperlink>
      <w:r w:rsidRPr="00465C77">
        <w:rPr>
          <w:rFonts w:ascii="Cambria" w:hAnsi="Cambria"/>
          <w:bCs/>
          <w:i/>
          <w:color w:val="984806" w:themeColor="accent6" w:themeShade="80"/>
          <w:sz w:val="28"/>
          <w:szCs w:val="28"/>
        </w:rPr>
        <w:t>ьях посидим, Друг на друга поглядим!</w:t>
      </w:r>
    </w:p>
    <w:p w:rsidR="003E5A65" w:rsidRPr="00465C77" w:rsidRDefault="003E5A65" w:rsidP="003E5A65">
      <w:pPr>
        <w:pStyle w:val="4"/>
        <w:rPr>
          <w:color w:val="984806" w:themeColor="accent6" w:themeShade="80"/>
          <w:sz w:val="28"/>
          <w:szCs w:val="28"/>
        </w:rPr>
      </w:pPr>
      <w:r w:rsidRPr="00465C77">
        <w:rPr>
          <w:color w:val="984806" w:themeColor="accent6" w:themeShade="80"/>
          <w:sz w:val="28"/>
          <w:szCs w:val="28"/>
        </w:rPr>
        <w:t>Вариант 2 (усложнённый)</w:t>
      </w:r>
    </w:p>
    <w:p w:rsidR="003E5A65" w:rsidRPr="003E5A65" w:rsidRDefault="003E5A65" w:rsidP="003E5A65">
      <w:pPr>
        <w:pStyle w:val="a6"/>
        <w:rPr>
          <w:rFonts w:ascii="Cambria" w:hAnsi="Cambria"/>
          <w:i/>
          <w:sz w:val="26"/>
          <w:szCs w:val="26"/>
        </w:rPr>
      </w:pPr>
      <w:r w:rsidRPr="003E5A65">
        <w:rPr>
          <w:rFonts w:ascii="Cambria" w:hAnsi="Cambria"/>
          <w:i/>
          <w:sz w:val="26"/>
          <w:szCs w:val="26"/>
        </w:rPr>
        <w:t>Менять положения рук попеременно на счёт "раз-два". "Раз": левая рука - "спинка", правая рука - "сиденье". "Два": правая рука - "спинка", левая рука - "сиденье".</w:t>
      </w:r>
    </w:p>
    <w:p w:rsidR="003E5A65" w:rsidRPr="00465C77" w:rsidRDefault="003E5A65" w:rsidP="003E5A65">
      <w:pPr>
        <w:pStyle w:val="4"/>
        <w:rPr>
          <w:color w:val="984806" w:themeColor="accent6" w:themeShade="80"/>
          <w:sz w:val="28"/>
          <w:szCs w:val="28"/>
        </w:rPr>
      </w:pPr>
      <w:r w:rsidRPr="00465C77">
        <w:rPr>
          <w:color w:val="984806" w:themeColor="accent6" w:themeShade="80"/>
          <w:sz w:val="28"/>
          <w:szCs w:val="28"/>
        </w:rPr>
        <w:t>Вариант 1.  Стол</w:t>
      </w:r>
    </w:p>
    <w:p w:rsidR="003E5A65" w:rsidRPr="003E5A65" w:rsidRDefault="003E5A65" w:rsidP="003E5A65">
      <w:pPr>
        <w:pStyle w:val="a6"/>
        <w:rPr>
          <w:rFonts w:ascii="Cambria" w:hAnsi="Cambria"/>
          <w:i/>
          <w:sz w:val="26"/>
          <w:szCs w:val="26"/>
        </w:rPr>
      </w:pPr>
      <w:r w:rsidRPr="003E5A65">
        <w:rPr>
          <w:rFonts w:ascii="Cambria" w:hAnsi="Cambria"/>
          <w:i/>
          <w:sz w:val="26"/>
          <w:szCs w:val="26"/>
        </w:rPr>
        <w:t xml:space="preserve">Исходное положение. Левую руку сжать в кулак - это "ножка" стола. </w:t>
      </w:r>
    </w:p>
    <w:p w:rsidR="003E5A65" w:rsidRPr="003E5A65" w:rsidRDefault="003E5A65" w:rsidP="003E5A65">
      <w:pPr>
        <w:pStyle w:val="a6"/>
        <w:rPr>
          <w:rFonts w:ascii="Cambria" w:hAnsi="Cambria"/>
          <w:i/>
          <w:sz w:val="26"/>
          <w:szCs w:val="26"/>
        </w:rPr>
      </w:pPr>
      <w:r w:rsidRPr="003E5A65">
        <w:rPr>
          <w:rFonts w:ascii="Cambria" w:hAnsi="Cambria"/>
          <w:i/>
          <w:sz w:val="26"/>
          <w:szCs w:val="26"/>
        </w:rPr>
        <w:t>Сверху накрыть "ножку" выпрямленной ладонью правой руки - это "крышка" стола.</w:t>
      </w:r>
    </w:p>
    <w:p w:rsidR="003E5A65" w:rsidRDefault="003E5A65" w:rsidP="003E5A65">
      <w:pPr>
        <w:pStyle w:val="a6"/>
        <w:rPr>
          <w:rFonts w:ascii="Cambria" w:hAnsi="Cambria"/>
          <w:i/>
          <w:sz w:val="28"/>
          <w:szCs w:val="28"/>
        </w:rPr>
      </w:pPr>
      <w:r>
        <w:rPr>
          <w:rFonts w:ascii="Cambria" w:hAnsi="Cambria"/>
          <w:i/>
          <w:noProof/>
          <w:sz w:val="28"/>
          <w:szCs w:val="28"/>
        </w:rPr>
        <w:drawing>
          <wp:anchor distT="0" distB="0" distL="0" distR="0" simplePos="0" relativeHeight="251666432" behindDoc="0" locked="0" layoutInCell="1" allowOverlap="0">
            <wp:simplePos x="0" y="0"/>
            <wp:positionH relativeFrom="column">
              <wp:posOffset>1326515</wp:posOffset>
            </wp:positionH>
            <wp:positionV relativeFrom="line">
              <wp:posOffset>48895</wp:posOffset>
            </wp:positionV>
            <wp:extent cx="3978910" cy="2188210"/>
            <wp:effectExtent l="19050" t="0" r="2540" b="0"/>
            <wp:wrapSquare wrapText="bothSides"/>
            <wp:docPr id="20" name="Рисунок 3" descr="http://mam2mam.ru/upload/medialibrary/479/876836c3fd5b8105fd7f37ca1bebc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2mam.ru/upload/medialibrary/479/876836c3fd5b8105fd7f37ca1bebc936.jpg"/>
                    <pic:cNvPicPr>
                      <a:picLocks noChangeAspect="1" noChangeArrowheads="1"/>
                    </pic:cNvPicPr>
                  </pic:nvPicPr>
                  <pic:blipFill>
                    <a:blip r:embed="rId21"/>
                    <a:srcRect/>
                    <a:stretch>
                      <a:fillRect/>
                    </a:stretch>
                  </pic:blipFill>
                  <pic:spPr bwMode="auto">
                    <a:xfrm>
                      <a:off x="0" y="0"/>
                      <a:ext cx="3978910" cy="2188210"/>
                    </a:xfrm>
                    <a:prstGeom prst="rect">
                      <a:avLst/>
                    </a:prstGeom>
                    <a:noFill/>
                    <a:ln w="9525">
                      <a:noFill/>
                      <a:miter lim="800000"/>
                      <a:headEnd/>
                      <a:tailEnd/>
                    </a:ln>
                  </pic:spPr>
                </pic:pic>
              </a:graphicData>
            </a:graphic>
          </wp:anchor>
        </w:drawing>
      </w: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sz w:val="28"/>
          <w:szCs w:val="28"/>
        </w:rPr>
      </w:pPr>
    </w:p>
    <w:p w:rsidR="003E5A65" w:rsidRDefault="003E5A65" w:rsidP="003E5A65">
      <w:pPr>
        <w:pStyle w:val="a6"/>
        <w:rPr>
          <w:rFonts w:ascii="Cambria" w:hAnsi="Cambria"/>
          <w:i/>
          <w:color w:val="984806" w:themeColor="accent6" w:themeShade="80"/>
          <w:sz w:val="28"/>
          <w:szCs w:val="28"/>
        </w:rPr>
      </w:pPr>
    </w:p>
    <w:p w:rsidR="003E5A65" w:rsidRPr="00465C77" w:rsidRDefault="003E5A65" w:rsidP="003E5A65">
      <w:pPr>
        <w:pStyle w:val="a6"/>
        <w:rPr>
          <w:rFonts w:ascii="Cambria" w:hAnsi="Cambria"/>
          <w:i/>
          <w:color w:val="984806" w:themeColor="accent6" w:themeShade="80"/>
          <w:sz w:val="28"/>
          <w:szCs w:val="28"/>
        </w:rPr>
      </w:pPr>
      <w:r w:rsidRPr="00465C77">
        <w:rPr>
          <w:rFonts w:ascii="Cambria" w:hAnsi="Cambria"/>
          <w:i/>
          <w:color w:val="984806" w:themeColor="accent6" w:themeShade="80"/>
          <w:sz w:val="28"/>
          <w:szCs w:val="28"/>
        </w:rPr>
        <w:t xml:space="preserve">Кулачок - это толстая ножка. Сверху крышка - наша ладошка. </w:t>
      </w:r>
    </w:p>
    <w:p w:rsidR="003E5A65" w:rsidRPr="00465C77" w:rsidRDefault="003E5A65" w:rsidP="003E5A65">
      <w:pPr>
        <w:pStyle w:val="a6"/>
        <w:rPr>
          <w:rFonts w:ascii="Cambria" w:hAnsi="Cambria"/>
          <w:i/>
          <w:color w:val="984806" w:themeColor="accent6" w:themeShade="80"/>
          <w:sz w:val="28"/>
          <w:szCs w:val="28"/>
        </w:rPr>
      </w:pPr>
      <w:r w:rsidRPr="00465C77">
        <w:rPr>
          <w:rFonts w:ascii="Cambria" w:hAnsi="Cambria"/>
          <w:i/>
          <w:color w:val="984806" w:themeColor="accent6" w:themeShade="80"/>
          <w:sz w:val="28"/>
          <w:szCs w:val="28"/>
        </w:rPr>
        <w:t xml:space="preserve">Маленький столик.  Время идёт... Вместе с ладошкой и стол подрастёт. </w:t>
      </w:r>
    </w:p>
    <w:p w:rsidR="003E5A65" w:rsidRPr="00465C77" w:rsidRDefault="003E5A65" w:rsidP="003E5A65">
      <w:pPr>
        <w:pStyle w:val="4"/>
        <w:rPr>
          <w:color w:val="984806" w:themeColor="accent6" w:themeShade="80"/>
          <w:sz w:val="28"/>
          <w:szCs w:val="28"/>
        </w:rPr>
      </w:pPr>
      <w:r w:rsidRPr="00465C77">
        <w:rPr>
          <w:color w:val="984806" w:themeColor="accent6" w:themeShade="80"/>
          <w:sz w:val="28"/>
          <w:szCs w:val="28"/>
        </w:rPr>
        <w:t>Вариант 2.</w:t>
      </w:r>
    </w:p>
    <w:p w:rsidR="003E5A65" w:rsidRPr="003E5A65" w:rsidRDefault="003E5A65" w:rsidP="003E5A65">
      <w:pPr>
        <w:pStyle w:val="a6"/>
        <w:rPr>
          <w:rFonts w:ascii="Cambria" w:hAnsi="Cambria"/>
          <w:i/>
          <w:sz w:val="28"/>
          <w:szCs w:val="28"/>
        </w:rPr>
      </w:pPr>
      <w:r w:rsidRPr="003E5A65">
        <w:rPr>
          <w:rFonts w:ascii="Cambria" w:hAnsi="Cambria"/>
          <w:i/>
          <w:sz w:val="28"/>
          <w:szCs w:val="28"/>
        </w:rPr>
        <w:t>На счёт "раз-два" поочерёдно менять положение рук.</w:t>
      </w:r>
    </w:p>
    <w:p w:rsidR="003E5A65" w:rsidRDefault="003E5A65" w:rsidP="003E5A65">
      <w:pPr>
        <w:rPr>
          <w:rFonts w:ascii="Cambria" w:hAnsi="Cambria"/>
          <w:i/>
          <w:color w:val="0070C0"/>
          <w:sz w:val="32"/>
          <w:szCs w:val="32"/>
        </w:rPr>
      </w:pPr>
    </w:p>
    <w:p w:rsidR="003E5A65" w:rsidRDefault="003E5A65" w:rsidP="003E5A65">
      <w:pPr>
        <w:jc w:val="center"/>
        <w:rPr>
          <w:rStyle w:val="a5"/>
          <w:rFonts w:ascii="Cambria" w:hAnsi="Cambria"/>
          <w:i/>
          <w:color w:val="0070C0"/>
          <w:sz w:val="32"/>
          <w:szCs w:val="32"/>
        </w:rPr>
      </w:pPr>
      <w:r w:rsidRPr="0021278D">
        <w:rPr>
          <w:rFonts w:ascii="Cambria" w:hAnsi="Cambria"/>
          <w:i/>
          <w:color w:val="FF0000"/>
          <w:sz w:val="32"/>
          <w:szCs w:val="32"/>
        </w:rPr>
        <w:lastRenderedPageBreak/>
        <w:t>VII</w:t>
      </w:r>
      <w:r w:rsidRPr="0021278D">
        <w:rPr>
          <w:rFonts w:ascii="Cambria" w:hAnsi="Cambria"/>
          <w:i/>
          <w:color w:val="FF0000"/>
          <w:sz w:val="28"/>
          <w:szCs w:val="28"/>
        </w:rPr>
        <w:t>.</w:t>
      </w:r>
      <w:r w:rsidRPr="00E46960">
        <w:rPr>
          <w:rFonts w:ascii="Cambria" w:hAnsi="Cambria"/>
          <w:i/>
          <w:sz w:val="28"/>
          <w:szCs w:val="28"/>
        </w:rPr>
        <w:t xml:space="preserve"> </w:t>
      </w:r>
      <w:r w:rsidRPr="0021278D">
        <w:rPr>
          <w:rFonts w:ascii="Cambria" w:hAnsi="Cambria"/>
          <w:i/>
          <w:color w:val="FF0000"/>
          <w:sz w:val="36"/>
          <w:szCs w:val="36"/>
        </w:rPr>
        <w:t>Перспективный план проведения</w:t>
      </w:r>
      <w:r w:rsidRPr="0021278D">
        <w:rPr>
          <w:rFonts w:ascii="Cambria" w:hAnsi="Cambria"/>
          <w:i/>
          <w:color w:val="FF0000"/>
          <w:sz w:val="32"/>
          <w:szCs w:val="32"/>
        </w:rPr>
        <w:t xml:space="preserve"> </w:t>
      </w:r>
      <w:r w:rsidRPr="0021278D">
        <w:rPr>
          <w:rStyle w:val="a5"/>
          <w:rFonts w:ascii="Cambria" w:hAnsi="Cambria"/>
          <w:i/>
          <w:color w:val="FF0000"/>
          <w:sz w:val="36"/>
          <w:szCs w:val="36"/>
        </w:rPr>
        <w:t>пальчиковых игр</w:t>
      </w:r>
    </w:p>
    <w:p w:rsidR="003E5A65" w:rsidRPr="00A126EE" w:rsidRDefault="003E5A65" w:rsidP="003E5A65">
      <w:pPr>
        <w:rPr>
          <w:rStyle w:val="a5"/>
          <w:rFonts w:ascii="Cambria" w:hAnsi="Cambria"/>
          <w:i/>
          <w:color w:val="0070C0"/>
          <w:sz w:val="16"/>
          <w:szCs w:val="16"/>
        </w:rPr>
      </w:pPr>
    </w:p>
    <w:tbl>
      <w:tblPr>
        <w:tblStyle w:val="a9"/>
        <w:tblW w:w="0" w:type="auto"/>
        <w:tblInd w:w="250" w:type="dxa"/>
        <w:tblLook w:val="04A0" w:firstRow="1" w:lastRow="0" w:firstColumn="1" w:lastColumn="0" w:noHBand="0" w:noVBand="1"/>
      </w:tblPr>
      <w:tblGrid>
        <w:gridCol w:w="709"/>
        <w:gridCol w:w="3544"/>
        <w:gridCol w:w="6662"/>
      </w:tblGrid>
      <w:tr w:rsidR="003E5A65" w:rsidTr="003E5A65">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w:t>
            </w:r>
          </w:p>
        </w:tc>
        <w:tc>
          <w:tcPr>
            <w:tcW w:w="3544"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Название</w:t>
            </w:r>
          </w:p>
        </w:tc>
        <w:tc>
          <w:tcPr>
            <w:tcW w:w="6662"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Цель</w:t>
            </w:r>
          </w:p>
        </w:tc>
      </w:tr>
      <w:tr w:rsidR="003E5A65" w:rsidTr="003E5A65">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1</w:t>
            </w:r>
          </w:p>
        </w:tc>
        <w:tc>
          <w:tcPr>
            <w:tcW w:w="3544" w:type="dxa"/>
          </w:tcPr>
          <w:p w:rsidR="003E5A65" w:rsidRPr="003E5A65" w:rsidRDefault="003E5A65" w:rsidP="00336DA3">
            <w:pPr>
              <w:jc w:val="center"/>
              <w:rPr>
                <w:rFonts w:ascii="Cambria" w:hAnsi="Cambria"/>
                <w:i/>
                <w:color w:val="0033CC"/>
                <w:sz w:val="32"/>
                <w:szCs w:val="32"/>
              </w:rPr>
            </w:pPr>
          </w:p>
          <w:p w:rsidR="003E5A65" w:rsidRPr="003E5A65" w:rsidRDefault="003E5A65" w:rsidP="00336DA3">
            <w:pPr>
              <w:jc w:val="center"/>
              <w:rPr>
                <w:rFonts w:ascii="Cambria" w:hAnsi="Cambria"/>
                <w:i/>
                <w:color w:val="0033CC"/>
                <w:sz w:val="32"/>
                <w:szCs w:val="32"/>
              </w:rPr>
            </w:pP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«Сорока-сорока»</w:t>
            </w:r>
          </w:p>
        </w:tc>
        <w:tc>
          <w:tcPr>
            <w:tcW w:w="6662" w:type="dxa"/>
          </w:tcPr>
          <w:p w:rsidR="003E5A65" w:rsidRPr="00EC19D9" w:rsidRDefault="003E5A65" w:rsidP="00336DA3">
            <w:pPr>
              <w:pStyle w:val="a6"/>
              <w:rPr>
                <w:rFonts w:ascii="Cambria" w:hAnsi="Cambria"/>
                <w:i/>
                <w:sz w:val="28"/>
                <w:szCs w:val="28"/>
              </w:rPr>
            </w:pPr>
            <w:r w:rsidRPr="0021278D">
              <w:rPr>
                <w:rFonts w:ascii="Cambria" w:hAnsi="Cambria"/>
                <w:b/>
                <w:i/>
                <w:sz w:val="28"/>
                <w:szCs w:val="28"/>
              </w:rPr>
              <w:t>1.</w:t>
            </w:r>
            <w:r w:rsidRPr="00EC19D9">
              <w:rPr>
                <w:rFonts w:ascii="Cambria" w:hAnsi="Cambria"/>
                <w:i/>
                <w:sz w:val="28"/>
                <w:szCs w:val="28"/>
              </w:rPr>
              <w:t xml:space="preserve"> Активизировать движения </w:t>
            </w:r>
            <w:r w:rsidRPr="0021278D">
              <w:rPr>
                <w:rStyle w:val="a5"/>
                <w:rFonts w:ascii="Cambria" w:hAnsi="Cambria"/>
                <w:i/>
                <w:color w:val="0070C0"/>
                <w:sz w:val="28"/>
                <w:szCs w:val="28"/>
              </w:rPr>
              <w:t>пальцев рук</w:t>
            </w:r>
            <w:r w:rsidRPr="0021278D">
              <w:rPr>
                <w:rFonts w:ascii="Cambria" w:hAnsi="Cambria"/>
                <w:i/>
                <w:color w:val="0070C0"/>
                <w:sz w:val="28"/>
                <w:szCs w:val="28"/>
              </w:rPr>
              <w:t>,</w:t>
            </w:r>
            <w:r w:rsidRPr="00EC19D9">
              <w:rPr>
                <w:rFonts w:ascii="Cambria" w:hAnsi="Cambria"/>
                <w:i/>
                <w:sz w:val="28"/>
                <w:szCs w:val="28"/>
              </w:rPr>
              <w:t xml:space="preserve"> развивать речь.</w:t>
            </w:r>
          </w:p>
          <w:p w:rsidR="003E5A65" w:rsidRPr="00EC19D9" w:rsidRDefault="003E5A65" w:rsidP="00336DA3">
            <w:pPr>
              <w:pStyle w:val="a6"/>
              <w:rPr>
                <w:rFonts w:ascii="Cambria" w:hAnsi="Cambria"/>
                <w:i/>
                <w:sz w:val="28"/>
                <w:szCs w:val="28"/>
              </w:rPr>
            </w:pPr>
            <w:r w:rsidRPr="0021278D">
              <w:rPr>
                <w:rFonts w:ascii="Cambria" w:hAnsi="Cambria"/>
                <w:b/>
                <w:i/>
                <w:sz w:val="28"/>
                <w:szCs w:val="28"/>
              </w:rPr>
              <w:t>2.</w:t>
            </w:r>
            <w:r w:rsidRPr="00EC19D9">
              <w:rPr>
                <w:rFonts w:ascii="Cambria" w:hAnsi="Cambria"/>
                <w:i/>
                <w:sz w:val="28"/>
                <w:szCs w:val="28"/>
              </w:rPr>
              <w:t xml:space="preserve"> Побуждать проговаривать окончание строчки. </w:t>
            </w:r>
          </w:p>
          <w:p w:rsidR="003E5A65" w:rsidRPr="00EC19D9" w:rsidRDefault="003E5A65" w:rsidP="00336DA3">
            <w:pPr>
              <w:pStyle w:val="a6"/>
              <w:rPr>
                <w:rFonts w:ascii="Cambria" w:hAnsi="Cambria"/>
                <w:i/>
                <w:sz w:val="28"/>
                <w:szCs w:val="28"/>
              </w:rPr>
            </w:pPr>
            <w:r w:rsidRPr="0021278D">
              <w:rPr>
                <w:rFonts w:ascii="Cambria" w:hAnsi="Cambria"/>
                <w:b/>
                <w:i/>
                <w:sz w:val="28"/>
                <w:szCs w:val="28"/>
              </w:rPr>
              <w:t>3.</w:t>
            </w:r>
            <w:r w:rsidRPr="00EC19D9">
              <w:rPr>
                <w:rFonts w:ascii="Cambria" w:hAnsi="Cambria"/>
                <w:i/>
                <w:sz w:val="28"/>
                <w:szCs w:val="28"/>
              </w:rPr>
              <w:t xml:space="preserve"> Доставить удовольствие детям.</w:t>
            </w:r>
          </w:p>
          <w:p w:rsidR="003E5A65" w:rsidRDefault="003E5A65" w:rsidP="00336DA3">
            <w:pPr>
              <w:pStyle w:val="a6"/>
              <w:rPr>
                <w:rFonts w:ascii="Cambria" w:hAnsi="Cambria"/>
                <w:i/>
                <w:color w:val="0070C0"/>
                <w:sz w:val="32"/>
                <w:szCs w:val="32"/>
              </w:rPr>
            </w:pPr>
          </w:p>
        </w:tc>
      </w:tr>
      <w:tr w:rsidR="003E5A65" w:rsidTr="003E5A65">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2</w:t>
            </w:r>
          </w:p>
        </w:tc>
        <w:tc>
          <w:tcPr>
            <w:tcW w:w="3544" w:type="dxa"/>
          </w:tcPr>
          <w:p w:rsidR="003E5A65" w:rsidRPr="003E5A65" w:rsidRDefault="003E5A65" w:rsidP="00336DA3">
            <w:pPr>
              <w:jc w:val="center"/>
              <w:rPr>
                <w:rFonts w:ascii="Cambria" w:hAnsi="Cambria"/>
                <w:i/>
                <w:color w:val="0033CC"/>
                <w:sz w:val="32"/>
                <w:szCs w:val="32"/>
              </w:rPr>
            </w:pP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«Ладушки-ладушки»</w:t>
            </w:r>
          </w:p>
          <w:p w:rsidR="003E5A65" w:rsidRPr="003E5A65" w:rsidRDefault="003E5A65" w:rsidP="00336DA3">
            <w:pPr>
              <w:jc w:val="center"/>
              <w:rPr>
                <w:rStyle w:val="a5"/>
                <w:rFonts w:ascii="Cambria" w:hAnsi="Cambria"/>
                <w:b w:val="0"/>
                <w:i/>
                <w:color w:val="0033CC"/>
                <w:sz w:val="32"/>
                <w:szCs w:val="32"/>
              </w:rPr>
            </w:pPr>
          </w:p>
          <w:p w:rsidR="003E5A65" w:rsidRPr="003E5A65" w:rsidRDefault="003E5A65" w:rsidP="00336DA3">
            <w:pPr>
              <w:jc w:val="center"/>
              <w:rPr>
                <w:rFonts w:ascii="Cambria" w:hAnsi="Cambria"/>
                <w:b/>
                <w:i/>
                <w:color w:val="0033CC"/>
                <w:sz w:val="32"/>
                <w:szCs w:val="32"/>
              </w:rPr>
            </w:pPr>
            <w:r w:rsidRPr="003E5A65">
              <w:rPr>
                <w:rStyle w:val="a5"/>
                <w:rFonts w:ascii="Cambria" w:hAnsi="Cambria"/>
                <w:i/>
                <w:color w:val="0033CC"/>
                <w:sz w:val="32"/>
                <w:szCs w:val="32"/>
              </w:rPr>
              <w:t>Ладушки- ладошки</w:t>
            </w:r>
          </w:p>
        </w:tc>
        <w:tc>
          <w:tcPr>
            <w:tcW w:w="6662" w:type="dxa"/>
          </w:tcPr>
          <w:p w:rsidR="003E5A65" w:rsidRDefault="003E5A65" w:rsidP="00336DA3">
            <w:pPr>
              <w:rPr>
                <w:rFonts w:ascii="Cambria" w:hAnsi="Cambria"/>
                <w:i/>
                <w:sz w:val="28"/>
                <w:szCs w:val="28"/>
              </w:rPr>
            </w:pPr>
            <w:r w:rsidRPr="0021278D">
              <w:rPr>
                <w:rFonts w:ascii="Cambria" w:hAnsi="Cambria"/>
                <w:b/>
                <w:i/>
                <w:sz w:val="28"/>
                <w:szCs w:val="28"/>
              </w:rPr>
              <w:t xml:space="preserve">1.  </w:t>
            </w:r>
            <w:r w:rsidRPr="00EC19D9">
              <w:rPr>
                <w:rFonts w:ascii="Cambria" w:hAnsi="Cambria"/>
                <w:i/>
                <w:sz w:val="28"/>
                <w:szCs w:val="28"/>
              </w:rPr>
              <w:t>Формировать положительный эмоциональный настрой детей на совместную работу.</w:t>
            </w:r>
          </w:p>
          <w:p w:rsidR="003E5A65" w:rsidRPr="00EC19D9" w:rsidRDefault="003E5A65" w:rsidP="00336DA3">
            <w:pPr>
              <w:rPr>
                <w:rFonts w:ascii="Cambria" w:hAnsi="Cambria"/>
                <w:i/>
                <w:sz w:val="28"/>
                <w:szCs w:val="28"/>
              </w:rPr>
            </w:pPr>
          </w:p>
          <w:p w:rsidR="003E5A65" w:rsidRDefault="003E5A65" w:rsidP="00336DA3">
            <w:pPr>
              <w:rPr>
                <w:rFonts w:ascii="Cambria" w:hAnsi="Cambria"/>
                <w:i/>
                <w:sz w:val="28"/>
                <w:szCs w:val="28"/>
              </w:rPr>
            </w:pPr>
            <w:r w:rsidRPr="0021278D">
              <w:rPr>
                <w:rFonts w:ascii="Cambria" w:hAnsi="Cambria"/>
                <w:b/>
                <w:i/>
                <w:sz w:val="28"/>
                <w:szCs w:val="28"/>
              </w:rPr>
              <w:t>2.</w:t>
            </w:r>
            <w:r w:rsidRPr="00EC19D9">
              <w:rPr>
                <w:rFonts w:ascii="Cambria" w:hAnsi="Cambria"/>
                <w:i/>
                <w:sz w:val="28"/>
                <w:szCs w:val="28"/>
              </w:rPr>
              <w:t xml:space="preserve"> Развивать ощущение собственных движений.</w:t>
            </w:r>
          </w:p>
          <w:p w:rsidR="003E5A65" w:rsidRPr="00EC19D9" w:rsidRDefault="003E5A65" w:rsidP="00336DA3">
            <w:pPr>
              <w:rPr>
                <w:rFonts w:ascii="Cambria" w:hAnsi="Cambria"/>
                <w:i/>
                <w:sz w:val="28"/>
                <w:szCs w:val="28"/>
              </w:rPr>
            </w:pPr>
          </w:p>
          <w:p w:rsidR="003E5A65" w:rsidRDefault="003E5A65" w:rsidP="00336DA3">
            <w:pPr>
              <w:rPr>
                <w:rFonts w:ascii="Cambria" w:hAnsi="Cambria"/>
                <w:i/>
                <w:sz w:val="28"/>
                <w:szCs w:val="28"/>
              </w:rPr>
            </w:pPr>
            <w:r w:rsidRPr="0021278D">
              <w:rPr>
                <w:rFonts w:ascii="Cambria" w:hAnsi="Cambria"/>
                <w:b/>
                <w:i/>
                <w:sz w:val="28"/>
                <w:szCs w:val="28"/>
              </w:rPr>
              <w:t>3.</w:t>
            </w:r>
            <w:r w:rsidRPr="00EC19D9">
              <w:rPr>
                <w:rFonts w:ascii="Cambria" w:hAnsi="Cambria"/>
                <w:i/>
                <w:sz w:val="28"/>
                <w:szCs w:val="28"/>
              </w:rPr>
              <w:t xml:space="preserve"> Развивать мелкую моторику пальцев рук.</w:t>
            </w:r>
          </w:p>
          <w:p w:rsidR="003E5A65" w:rsidRDefault="003E5A65" w:rsidP="00336DA3">
            <w:pPr>
              <w:rPr>
                <w:rFonts w:ascii="Cambria" w:hAnsi="Cambria"/>
                <w:i/>
                <w:sz w:val="28"/>
                <w:szCs w:val="28"/>
              </w:rPr>
            </w:pPr>
          </w:p>
          <w:p w:rsidR="003E5A65" w:rsidRPr="00197FC5" w:rsidRDefault="003E5A65" w:rsidP="00336DA3">
            <w:pPr>
              <w:rPr>
                <w:rFonts w:ascii="Cambria" w:hAnsi="Cambria"/>
                <w:i/>
                <w:sz w:val="18"/>
                <w:szCs w:val="18"/>
              </w:rPr>
            </w:pPr>
          </w:p>
        </w:tc>
      </w:tr>
      <w:tr w:rsidR="003E5A65" w:rsidTr="003E5A65">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3</w:t>
            </w:r>
          </w:p>
        </w:tc>
        <w:tc>
          <w:tcPr>
            <w:tcW w:w="3544" w:type="dxa"/>
          </w:tcPr>
          <w:p w:rsidR="003E5A65" w:rsidRPr="003E5A65" w:rsidRDefault="003E5A65" w:rsidP="00336DA3">
            <w:pPr>
              <w:jc w:val="center"/>
              <w:rPr>
                <w:rFonts w:ascii="Cambria" w:hAnsi="Cambria"/>
                <w:i/>
                <w:color w:val="0033CC"/>
                <w:sz w:val="32"/>
                <w:szCs w:val="32"/>
              </w:rPr>
            </w:pPr>
          </w:p>
          <w:p w:rsidR="003E5A65" w:rsidRPr="003E5A65" w:rsidRDefault="003E5A65" w:rsidP="00336DA3">
            <w:pPr>
              <w:jc w:val="center"/>
              <w:rPr>
                <w:rFonts w:ascii="Cambria" w:hAnsi="Cambria"/>
                <w:i/>
                <w:color w:val="0033CC"/>
                <w:sz w:val="32"/>
                <w:szCs w:val="32"/>
              </w:rPr>
            </w:pP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«Семья»</w:t>
            </w:r>
          </w:p>
        </w:tc>
        <w:tc>
          <w:tcPr>
            <w:tcW w:w="6662" w:type="dxa"/>
          </w:tcPr>
          <w:p w:rsidR="003E5A65" w:rsidRPr="00EC19D9" w:rsidRDefault="003E5A65" w:rsidP="00336DA3">
            <w:pPr>
              <w:pStyle w:val="a6"/>
              <w:rPr>
                <w:rFonts w:ascii="Cambria" w:hAnsi="Cambria"/>
                <w:i/>
                <w:sz w:val="28"/>
                <w:szCs w:val="28"/>
              </w:rPr>
            </w:pPr>
            <w:r w:rsidRPr="0021278D">
              <w:rPr>
                <w:rFonts w:ascii="Cambria" w:hAnsi="Cambria"/>
                <w:b/>
                <w:i/>
                <w:sz w:val="28"/>
                <w:szCs w:val="28"/>
              </w:rPr>
              <w:t>1.</w:t>
            </w:r>
            <w:r w:rsidRPr="00EC19D9">
              <w:rPr>
                <w:rFonts w:ascii="Cambria" w:hAnsi="Cambria"/>
                <w:i/>
                <w:sz w:val="28"/>
                <w:szCs w:val="28"/>
              </w:rPr>
              <w:t xml:space="preserve"> Активизировать движения </w:t>
            </w:r>
            <w:r w:rsidRPr="0021278D">
              <w:rPr>
                <w:rStyle w:val="a5"/>
                <w:rFonts w:ascii="Cambria" w:hAnsi="Cambria"/>
                <w:i/>
                <w:color w:val="0070C0"/>
                <w:sz w:val="28"/>
                <w:szCs w:val="28"/>
              </w:rPr>
              <w:t>пальцев рук</w:t>
            </w:r>
            <w:r w:rsidRPr="0021278D">
              <w:rPr>
                <w:rFonts w:ascii="Cambria" w:hAnsi="Cambria"/>
                <w:i/>
                <w:color w:val="0070C0"/>
                <w:sz w:val="28"/>
                <w:szCs w:val="28"/>
              </w:rPr>
              <w:t>.</w:t>
            </w:r>
          </w:p>
          <w:p w:rsidR="003E5A65" w:rsidRPr="00EC19D9" w:rsidRDefault="003E5A65" w:rsidP="00336DA3">
            <w:pPr>
              <w:pStyle w:val="a6"/>
              <w:rPr>
                <w:rFonts w:ascii="Cambria" w:hAnsi="Cambria"/>
                <w:i/>
                <w:sz w:val="28"/>
                <w:szCs w:val="28"/>
              </w:rPr>
            </w:pPr>
            <w:r w:rsidRPr="0021278D">
              <w:rPr>
                <w:rFonts w:ascii="Cambria" w:hAnsi="Cambria"/>
                <w:b/>
                <w:i/>
                <w:sz w:val="28"/>
                <w:szCs w:val="28"/>
              </w:rPr>
              <w:t>2.</w:t>
            </w:r>
            <w:r w:rsidRPr="00EC19D9">
              <w:rPr>
                <w:rFonts w:ascii="Cambria" w:hAnsi="Cambria"/>
                <w:i/>
                <w:sz w:val="28"/>
                <w:szCs w:val="28"/>
              </w:rPr>
              <w:t xml:space="preserve"> Активно развивать речевой запас слов</w:t>
            </w:r>
          </w:p>
          <w:p w:rsidR="003E5A65" w:rsidRPr="00EC19D9" w:rsidRDefault="003E5A65" w:rsidP="00336DA3">
            <w:pPr>
              <w:pStyle w:val="a6"/>
              <w:rPr>
                <w:rFonts w:ascii="Cambria" w:hAnsi="Cambria"/>
                <w:i/>
                <w:sz w:val="28"/>
                <w:szCs w:val="28"/>
              </w:rPr>
            </w:pPr>
            <w:r w:rsidRPr="0021278D">
              <w:rPr>
                <w:rFonts w:ascii="Cambria" w:hAnsi="Cambria"/>
                <w:b/>
                <w:i/>
                <w:sz w:val="28"/>
                <w:szCs w:val="28"/>
              </w:rPr>
              <w:t>3.</w:t>
            </w:r>
            <w:r w:rsidRPr="00EC19D9">
              <w:rPr>
                <w:rFonts w:ascii="Cambria" w:hAnsi="Cambria"/>
                <w:i/>
                <w:sz w:val="28"/>
                <w:szCs w:val="28"/>
              </w:rPr>
              <w:t xml:space="preserve"> Формировать у ребенка положительный эмоциональный настрой.</w:t>
            </w:r>
          </w:p>
          <w:p w:rsidR="003E5A65" w:rsidRPr="00C126AC" w:rsidRDefault="003E5A65" w:rsidP="00336DA3">
            <w:pPr>
              <w:pStyle w:val="a6"/>
              <w:rPr>
                <w:rFonts w:ascii="Cambria" w:hAnsi="Cambria"/>
                <w:i/>
              </w:rPr>
            </w:pPr>
          </w:p>
        </w:tc>
      </w:tr>
      <w:tr w:rsidR="003E5A65" w:rsidTr="003E5A65">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4</w:t>
            </w:r>
          </w:p>
        </w:tc>
        <w:tc>
          <w:tcPr>
            <w:tcW w:w="3544" w:type="dxa"/>
          </w:tcPr>
          <w:p w:rsidR="003E5A65" w:rsidRPr="003E5A65" w:rsidRDefault="003E5A65" w:rsidP="00336DA3">
            <w:pPr>
              <w:jc w:val="center"/>
              <w:rPr>
                <w:rFonts w:ascii="Cambria" w:hAnsi="Cambria"/>
                <w:i/>
                <w:iCs/>
                <w:color w:val="0033CC"/>
                <w:sz w:val="32"/>
                <w:szCs w:val="32"/>
              </w:rPr>
            </w:pPr>
            <w:r w:rsidRPr="003E5A65">
              <w:rPr>
                <w:rFonts w:ascii="Cambria" w:hAnsi="Cambria"/>
                <w:b/>
                <w:i/>
                <w:iCs/>
                <w:color w:val="0033CC"/>
                <w:sz w:val="32"/>
                <w:szCs w:val="32"/>
              </w:rPr>
              <w:t>«Этот</w:t>
            </w:r>
            <w:r w:rsidRPr="003E5A65">
              <w:rPr>
                <w:rFonts w:ascii="Cambria" w:hAnsi="Cambria"/>
                <w:i/>
                <w:iCs/>
                <w:color w:val="0033CC"/>
                <w:sz w:val="32"/>
                <w:szCs w:val="32"/>
              </w:rPr>
              <w:t xml:space="preserve"> </w:t>
            </w:r>
            <w:r w:rsidRPr="003E5A65">
              <w:rPr>
                <w:rStyle w:val="a5"/>
                <w:rFonts w:ascii="Cambria" w:hAnsi="Cambria"/>
                <w:i/>
                <w:iCs/>
                <w:color w:val="0033CC"/>
                <w:sz w:val="32"/>
                <w:szCs w:val="32"/>
              </w:rPr>
              <w:t>пальчик хочет спать</w:t>
            </w:r>
            <w:r w:rsidRPr="003E5A65">
              <w:rPr>
                <w:rFonts w:ascii="Cambria" w:hAnsi="Cambria"/>
                <w:i/>
                <w:iCs/>
                <w:color w:val="0033CC"/>
                <w:sz w:val="32"/>
                <w:szCs w:val="32"/>
              </w:rPr>
              <w:t>»</w:t>
            </w:r>
          </w:p>
          <w:p w:rsidR="003E5A65" w:rsidRPr="003E5A65" w:rsidRDefault="003E5A65" w:rsidP="00336DA3">
            <w:pPr>
              <w:jc w:val="center"/>
              <w:rPr>
                <w:rFonts w:ascii="Cambria" w:hAnsi="Cambria"/>
                <w:i/>
                <w:iCs/>
                <w:color w:val="0033CC"/>
                <w:sz w:val="32"/>
                <w:szCs w:val="32"/>
              </w:rPr>
            </w:pPr>
          </w:p>
          <w:p w:rsidR="003E5A65" w:rsidRPr="003E5A65" w:rsidRDefault="003E5A65" w:rsidP="00336DA3">
            <w:pPr>
              <w:jc w:val="center"/>
              <w:rPr>
                <w:rFonts w:ascii="Cambria" w:hAnsi="Cambria"/>
                <w:i/>
                <w:iCs/>
                <w:color w:val="0033CC"/>
                <w:sz w:val="16"/>
                <w:szCs w:val="16"/>
              </w:rPr>
            </w:pP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«Пальчики в лесу»</w:t>
            </w: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«Пальчики»</w:t>
            </w:r>
          </w:p>
          <w:p w:rsidR="003E5A65" w:rsidRPr="003E5A65" w:rsidRDefault="003E5A65" w:rsidP="00336DA3">
            <w:pPr>
              <w:jc w:val="center"/>
              <w:rPr>
                <w:rFonts w:ascii="Cambria" w:hAnsi="Cambria"/>
                <w:i/>
                <w:color w:val="0033CC"/>
                <w:sz w:val="32"/>
                <w:szCs w:val="32"/>
              </w:rPr>
            </w:pPr>
          </w:p>
        </w:tc>
        <w:tc>
          <w:tcPr>
            <w:tcW w:w="6662" w:type="dxa"/>
          </w:tcPr>
          <w:p w:rsidR="003E5A65" w:rsidRPr="00EC19D9" w:rsidRDefault="003E5A65" w:rsidP="00336DA3">
            <w:pPr>
              <w:pStyle w:val="a6"/>
              <w:rPr>
                <w:rFonts w:ascii="Cambria" w:hAnsi="Cambria"/>
                <w:i/>
                <w:sz w:val="28"/>
                <w:szCs w:val="28"/>
              </w:rPr>
            </w:pPr>
            <w:r w:rsidRPr="0021278D">
              <w:rPr>
                <w:rFonts w:ascii="Cambria" w:hAnsi="Cambria"/>
                <w:b/>
                <w:i/>
                <w:sz w:val="28"/>
                <w:szCs w:val="28"/>
              </w:rPr>
              <w:t>1.</w:t>
            </w:r>
            <w:r w:rsidRPr="00EC19D9">
              <w:rPr>
                <w:rFonts w:ascii="Cambria" w:hAnsi="Cambria"/>
                <w:i/>
                <w:sz w:val="28"/>
                <w:szCs w:val="28"/>
              </w:rPr>
              <w:t xml:space="preserve"> Развивать моторику </w:t>
            </w:r>
            <w:r w:rsidRPr="0021278D">
              <w:rPr>
                <w:rStyle w:val="a5"/>
                <w:rFonts w:ascii="Cambria" w:hAnsi="Cambria"/>
                <w:i/>
                <w:color w:val="0070C0"/>
                <w:sz w:val="28"/>
                <w:szCs w:val="28"/>
              </w:rPr>
              <w:t>пальцев рук</w:t>
            </w:r>
            <w:r w:rsidRPr="0021278D">
              <w:rPr>
                <w:rFonts w:ascii="Cambria" w:hAnsi="Cambria"/>
                <w:i/>
                <w:color w:val="0070C0"/>
                <w:sz w:val="28"/>
                <w:szCs w:val="28"/>
              </w:rPr>
              <w:t>.</w:t>
            </w:r>
            <w:r w:rsidRPr="00EC19D9">
              <w:rPr>
                <w:rFonts w:ascii="Cambria" w:hAnsi="Cambria"/>
                <w:i/>
                <w:sz w:val="28"/>
                <w:szCs w:val="28"/>
              </w:rPr>
              <w:t xml:space="preserve"> </w:t>
            </w:r>
          </w:p>
          <w:p w:rsidR="003E5A65" w:rsidRDefault="003E5A65" w:rsidP="00336DA3">
            <w:pPr>
              <w:pStyle w:val="a6"/>
              <w:rPr>
                <w:rFonts w:ascii="Cambria" w:hAnsi="Cambria"/>
                <w:b/>
                <w:i/>
                <w:sz w:val="28"/>
                <w:szCs w:val="28"/>
              </w:rPr>
            </w:pPr>
          </w:p>
          <w:p w:rsidR="003E5A65" w:rsidRPr="00EC19D9" w:rsidRDefault="003E5A65" w:rsidP="00336DA3">
            <w:pPr>
              <w:pStyle w:val="a6"/>
              <w:rPr>
                <w:rFonts w:ascii="Cambria" w:hAnsi="Cambria"/>
                <w:i/>
                <w:sz w:val="28"/>
                <w:szCs w:val="28"/>
              </w:rPr>
            </w:pPr>
            <w:r w:rsidRPr="0021278D">
              <w:rPr>
                <w:rFonts w:ascii="Cambria" w:hAnsi="Cambria"/>
                <w:b/>
                <w:i/>
                <w:sz w:val="28"/>
                <w:szCs w:val="28"/>
              </w:rPr>
              <w:t>2.</w:t>
            </w:r>
            <w:r w:rsidRPr="00EC19D9">
              <w:rPr>
                <w:rFonts w:ascii="Cambria" w:hAnsi="Cambria"/>
                <w:i/>
                <w:sz w:val="28"/>
                <w:szCs w:val="28"/>
              </w:rPr>
              <w:t xml:space="preserve"> Сочетать игру и упражнения для тренировки </w:t>
            </w:r>
            <w:r w:rsidRPr="0021278D">
              <w:rPr>
                <w:rStyle w:val="a5"/>
                <w:rFonts w:ascii="Cambria" w:hAnsi="Cambria"/>
                <w:i/>
                <w:color w:val="0070C0"/>
                <w:sz w:val="28"/>
                <w:szCs w:val="28"/>
              </w:rPr>
              <w:t>пальцев</w:t>
            </w:r>
            <w:r w:rsidRPr="00EC19D9">
              <w:rPr>
                <w:rFonts w:ascii="Cambria" w:hAnsi="Cambria"/>
                <w:i/>
                <w:sz w:val="28"/>
                <w:szCs w:val="28"/>
              </w:rPr>
              <w:t xml:space="preserve"> с речевой деятельностью детей.</w:t>
            </w:r>
          </w:p>
          <w:p w:rsidR="003E5A65" w:rsidRPr="006832E4" w:rsidRDefault="003E5A65" w:rsidP="00336DA3">
            <w:pPr>
              <w:pStyle w:val="a6"/>
              <w:rPr>
                <w:rFonts w:ascii="Cambria" w:hAnsi="Cambria"/>
                <w:i/>
                <w:sz w:val="16"/>
                <w:szCs w:val="16"/>
              </w:rPr>
            </w:pPr>
          </w:p>
        </w:tc>
      </w:tr>
      <w:tr w:rsidR="003E5A65" w:rsidTr="003E5A65">
        <w:trPr>
          <w:trHeight w:val="2585"/>
        </w:trPr>
        <w:tc>
          <w:tcPr>
            <w:tcW w:w="709" w:type="dxa"/>
          </w:tcPr>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5</w:t>
            </w:r>
          </w:p>
        </w:tc>
        <w:tc>
          <w:tcPr>
            <w:tcW w:w="3544" w:type="dxa"/>
          </w:tcPr>
          <w:p w:rsidR="003E5A65" w:rsidRDefault="003E5A65" w:rsidP="00336DA3">
            <w:pPr>
              <w:jc w:val="center"/>
              <w:rPr>
                <w:rFonts w:ascii="Cambria" w:hAnsi="Cambria"/>
                <w:b/>
                <w:i/>
                <w:color w:val="0033CC"/>
                <w:sz w:val="32"/>
                <w:szCs w:val="32"/>
              </w:rPr>
            </w:pPr>
          </w:p>
          <w:p w:rsidR="003E5A65" w:rsidRPr="003E5A65" w:rsidRDefault="003E5A65" w:rsidP="00336DA3">
            <w:pPr>
              <w:jc w:val="center"/>
              <w:rPr>
                <w:rFonts w:ascii="Cambria" w:hAnsi="Cambria"/>
                <w:b/>
                <w:i/>
                <w:color w:val="0033CC"/>
                <w:sz w:val="32"/>
                <w:szCs w:val="32"/>
              </w:rPr>
            </w:pPr>
            <w:r w:rsidRPr="003E5A65">
              <w:rPr>
                <w:rFonts w:ascii="Cambria" w:hAnsi="Cambria"/>
                <w:b/>
                <w:i/>
                <w:color w:val="0033CC"/>
                <w:sz w:val="32"/>
                <w:szCs w:val="32"/>
              </w:rPr>
              <w:t>«Кто проснулся»</w:t>
            </w:r>
          </w:p>
        </w:tc>
        <w:tc>
          <w:tcPr>
            <w:tcW w:w="6662" w:type="dxa"/>
          </w:tcPr>
          <w:p w:rsidR="003E5A65" w:rsidRPr="00EC19D9" w:rsidRDefault="003E5A65" w:rsidP="00336DA3">
            <w:pPr>
              <w:pStyle w:val="a6"/>
              <w:rPr>
                <w:rFonts w:ascii="Cambria" w:hAnsi="Cambria"/>
                <w:i/>
                <w:sz w:val="28"/>
                <w:szCs w:val="28"/>
              </w:rPr>
            </w:pPr>
            <w:r w:rsidRPr="0021278D">
              <w:rPr>
                <w:rFonts w:ascii="Cambria" w:hAnsi="Cambria"/>
                <w:b/>
                <w:i/>
                <w:sz w:val="28"/>
                <w:szCs w:val="28"/>
              </w:rPr>
              <w:t>1.</w:t>
            </w:r>
            <w:r w:rsidRPr="00EC19D9">
              <w:rPr>
                <w:rFonts w:ascii="Cambria" w:hAnsi="Cambria"/>
                <w:i/>
                <w:sz w:val="28"/>
                <w:szCs w:val="28"/>
              </w:rPr>
              <w:t xml:space="preserve"> Учить ребенка совершать действия руками в соответствии со стихотворным текстом.</w:t>
            </w:r>
          </w:p>
          <w:p w:rsidR="003E5A65" w:rsidRDefault="003E5A65" w:rsidP="00336DA3">
            <w:pPr>
              <w:pStyle w:val="a6"/>
              <w:rPr>
                <w:rFonts w:ascii="Cambria" w:hAnsi="Cambria"/>
                <w:i/>
              </w:rPr>
            </w:pPr>
            <w:r w:rsidRPr="0021278D">
              <w:rPr>
                <w:rFonts w:ascii="Cambria" w:hAnsi="Cambria"/>
                <w:b/>
                <w:i/>
                <w:sz w:val="28"/>
                <w:szCs w:val="28"/>
              </w:rPr>
              <w:t>2.</w:t>
            </w:r>
            <w:r w:rsidRPr="00EC19D9">
              <w:rPr>
                <w:rFonts w:ascii="Cambria" w:hAnsi="Cambria"/>
                <w:i/>
                <w:sz w:val="28"/>
                <w:szCs w:val="28"/>
              </w:rPr>
              <w:t xml:space="preserve"> Активизировать движения </w:t>
            </w:r>
            <w:r w:rsidRPr="0021278D">
              <w:rPr>
                <w:rStyle w:val="a5"/>
                <w:rFonts w:ascii="Cambria" w:hAnsi="Cambria"/>
                <w:i/>
                <w:color w:val="0070C0"/>
                <w:sz w:val="28"/>
                <w:szCs w:val="28"/>
              </w:rPr>
              <w:t>пальцев рук</w:t>
            </w:r>
            <w:r w:rsidRPr="0021278D">
              <w:rPr>
                <w:rFonts w:ascii="Cambria" w:hAnsi="Cambria"/>
                <w:i/>
                <w:color w:val="0070C0"/>
                <w:sz w:val="28"/>
                <w:szCs w:val="28"/>
              </w:rPr>
              <w:t>.</w:t>
            </w:r>
          </w:p>
          <w:p w:rsidR="003E5A65" w:rsidRPr="00C126AC" w:rsidRDefault="003E5A65" w:rsidP="00336DA3">
            <w:pPr>
              <w:pStyle w:val="a6"/>
              <w:rPr>
                <w:rFonts w:ascii="Cambria" w:hAnsi="Cambria"/>
                <w:i/>
              </w:rPr>
            </w:pPr>
          </w:p>
        </w:tc>
      </w:tr>
    </w:tbl>
    <w:p w:rsidR="003E5A65" w:rsidRDefault="003E5A65" w:rsidP="003E5A65">
      <w:pPr>
        <w:jc w:val="center"/>
        <w:rPr>
          <w:rFonts w:ascii="Cambria" w:hAnsi="Cambria"/>
          <w:i/>
          <w:color w:val="0070C0"/>
          <w:sz w:val="32"/>
          <w:szCs w:val="32"/>
        </w:rPr>
      </w:pPr>
    </w:p>
    <w:p w:rsidR="003E5A65" w:rsidRDefault="003E5A65" w:rsidP="003E5A65">
      <w:pPr>
        <w:jc w:val="center"/>
        <w:rPr>
          <w:rFonts w:ascii="Cambria" w:hAnsi="Cambria"/>
          <w:i/>
          <w:color w:val="0070C0"/>
          <w:sz w:val="16"/>
          <w:szCs w:val="16"/>
        </w:rPr>
      </w:pPr>
    </w:p>
    <w:p w:rsidR="003E5A65" w:rsidRDefault="003E5A65" w:rsidP="003E5A65">
      <w:pPr>
        <w:jc w:val="center"/>
        <w:rPr>
          <w:rFonts w:ascii="Cambria" w:hAnsi="Cambria"/>
          <w:i/>
          <w:color w:val="0070C0"/>
          <w:sz w:val="16"/>
          <w:szCs w:val="16"/>
        </w:rPr>
      </w:pPr>
    </w:p>
    <w:p w:rsidR="003E5A65" w:rsidRDefault="003E5A65" w:rsidP="003E5A65">
      <w:pPr>
        <w:jc w:val="center"/>
        <w:rPr>
          <w:rFonts w:ascii="Cambria" w:hAnsi="Cambria"/>
          <w:i/>
          <w:color w:val="0070C0"/>
          <w:sz w:val="16"/>
          <w:szCs w:val="16"/>
        </w:rPr>
      </w:pPr>
    </w:p>
    <w:p w:rsidR="003E5A65" w:rsidRDefault="003E5A65" w:rsidP="003E5A65">
      <w:pPr>
        <w:jc w:val="center"/>
        <w:rPr>
          <w:rFonts w:ascii="Cambria" w:hAnsi="Cambria"/>
          <w:i/>
          <w:color w:val="0070C0"/>
          <w:sz w:val="16"/>
          <w:szCs w:val="16"/>
        </w:rPr>
      </w:pPr>
    </w:p>
    <w:p w:rsidR="003E5A65" w:rsidRPr="003E5A65" w:rsidRDefault="003E5A65" w:rsidP="003E5A65">
      <w:pPr>
        <w:spacing w:before="100" w:beforeAutospacing="1" w:after="100" w:afterAutospacing="1" w:line="240" w:lineRule="auto"/>
        <w:jc w:val="center"/>
        <w:outlineLvl w:val="2"/>
        <w:rPr>
          <w:rFonts w:ascii="Times New Roman" w:eastAsia="Times New Roman" w:hAnsi="Times New Roman" w:cs="Times New Roman"/>
          <w:b/>
          <w:i/>
          <w:color w:val="0033CC"/>
          <w:sz w:val="40"/>
          <w:szCs w:val="40"/>
          <w:lang w:eastAsia="ru-RU"/>
        </w:rPr>
      </w:pPr>
      <w:r w:rsidRPr="003E5A65">
        <w:rPr>
          <w:rFonts w:ascii="Cambria" w:eastAsia="Times New Roman" w:hAnsi="Cambria" w:cs="Times New Roman"/>
          <w:b/>
          <w:bCs/>
          <w:i/>
          <w:color w:val="0033CC"/>
          <w:sz w:val="40"/>
          <w:szCs w:val="40"/>
          <w:lang w:eastAsia="ru-RU"/>
        </w:rPr>
        <w:lastRenderedPageBreak/>
        <w:t>Сорока-белобока</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EC19D9">
        <w:rPr>
          <w:rFonts w:ascii="Times New Roman" w:eastAsia="Times New Roman" w:hAnsi="Times New Roman" w:cs="Times New Roman"/>
          <w:sz w:val="24"/>
          <w:szCs w:val="24"/>
          <w:lang w:eastAsia="ru-RU"/>
        </w:rPr>
        <w:t> </w:t>
      </w:r>
      <w:r w:rsidRPr="003E5A65">
        <w:rPr>
          <w:rFonts w:ascii="Cambria" w:eastAsia="Times New Roman" w:hAnsi="Cambria" w:cs="Times New Roman"/>
          <w:i/>
          <w:color w:val="333399"/>
          <w:sz w:val="28"/>
          <w:szCs w:val="28"/>
          <w:lang w:eastAsia="ru-RU"/>
        </w:rPr>
        <w:t>Сорока-белобока кашку варила, деток кормила.</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(взрослый делает указательным пальцем круговые движения по ладошке ребенка)</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 xml:space="preserve">Этому дала,                 (загибаем мизинчик ребенка) </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этому дала,                 (загибаем безымянный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этому дала,                (загибаем  средний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этому дала,                (загибаем  указательный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а этому не дала:       (слегка потрясти ребенка за большой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 xml:space="preserve">ты дров не носил, печку не топил, нет тебе ничего!           </w:t>
      </w:r>
      <w:proofErr w:type="gramStart"/>
      <w:r w:rsidRPr="003E5A65">
        <w:rPr>
          <w:rFonts w:ascii="Cambria" w:eastAsia="Times New Roman" w:hAnsi="Cambria" w:cs="Times New Roman"/>
          <w:i/>
          <w:color w:val="333399"/>
          <w:sz w:val="28"/>
          <w:szCs w:val="28"/>
          <w:lang w:eastAsia="ru-RU"/>
        </w:rPr>
        <w:t>( щекочет</w:t>
      </w:r>
      <w:proofErr w:type="gramEnd"/>
      <w:r w:rsidRPr="003E5A65">
        <w:rPr>
          <w:rFonts w:ascii="Cambria" w:eastAsia="Times New Roman" w:hAnsi="Cambria" w:cs="Times New Roman"/>
          <w:i/>
          <w:color w:val="333399"/>
          <w:sz w:val="28"/>
          <w:szCs w:val="28"/>
          <w:lang w:eastAsia="ru-RU"/>
        </w:rPr>
        <w:t xml:space="preserve"> ребенка)</w:t>
      </w:r>
    </w:p>
    <w:p w:rsidR="003E5A65" w:rsidRPr="003E5A65" w:rsidRDefault="003E5A65" w:rsidP="003E5A65">
      <w:pPr>
        <w:spacing w:before="100" w:beforeAutospacing="1" w:after="100" w:afterAutospacing="1" w:line="240" w:lineRule="auto"/>
        <w:jc w:val="center"/>
        <w:rPr>
          <w:rFonts w:ascii="Cambria" w:eastAsia="Times New Roman" w:hAnsi="Cambria" w:cs="Times New Roman"/>
          <w:b/>
          <w:i/>
          <w:color w:val="0033CC"/>
          <w:sz w:val="40"/>
          <w:szCs w:val="40"/>
          <w:lang w:eastAsia="ru-RU"/>
        </w:rPr>
      </w:pPr>
      <w:r w:rsidRPr="003E5A65">
        <w:rPr>
          <w:rFonts w:ascii="Cambria" w:eastAsia="Times New Roman" w:hAnsi="Cambria" w:cs="Times New Roman"/>
          <w:b/>
          <w:i/>
          <w:color w:val="0033CC"/>
          <w:sz w:val="40"/>
          <w:szCs w:val="40"/>
          <w:lang w:eastAsia="ru-RU"/>
        </w:rPr>
        <w:t>Ладушки-ладушки</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hAnsi="Cambria"/>
          <w:i/>
          <w:color w:val="333399"/>
          <w:sz w:val="28"/>
          <w:szCs w:val="28"/>
        </w:rPr>
        <w:t>Ладушки вы, ладушки.               (</w:t>
      </w:r>
      <w:r w:rsidRPr="003E5A65">
        <w:rPr>
          <w:rFonts w:ascii="Cambria" w:hAnsi="Cambria"/>
          <w:i/>
          <w:iCs/>
          <w:color w:val="333399"/>
          <w:sz w:val="28"/>
          <w:szCs w:val="28"/>
        </w:rPr>
        <w:t>хлопаем в ладошки)</w:t>
      </w:r>
      <w:r w:rsidRPr="003E5A65">
        <w:rPr>
          <w:rFonts w:ascii="Cambria" w:hAnsi="Cambria"/>
          <w:i/>
          <w:color w:val="333399"/>
          <w:sz w:val="28"/>
          <w:szCs w:val="28"/>
        </w:rPr>
        <w:br/>
        <w:t>- Где были?     - У бабушки.</w:t>
      </w:r>
      <w:r w:rsidRPr="003E5A65">
        <w:rPr>
          <w:rFonts w:ascii="Cambria" w:hAnsi="Cambria"/>
          <w:i/>
          <w:color w:val="333399"/>
          <w:sz w:val="28"/>
          <w:szCs w:val="28"/>
        </w:rPr>
        <w:br/>
        <w:t>- А что ели?   - Кашку.</w:t>
      </w:r>
      <w:r w:rsidRPr="003E5A65">
        <w:rPr>
          <w:rFonts w:ascii="Cambria" w:hAnsi="Cambria"/>
          <w:i/>
          <w:color w:val="333399"/>
          <w:sz w:val="28"/>
          <w:szCs w:val="28"/>
        </w:rPr>
        <w:br/>
        <w:t>- А что пили?  - Бражку.</w:t>
      </w:r>
      <w:r w:rsidRPr="003E5A65">
        <w:rPr>
          <w:rFonts w:ascii="Cambria" w:hAnsi="Cambria"/>
          <w:i/>
          <w:color w:val="333399"/>
          <w:sz w:val="28"/>
          <w:szCs w:val="28"/>
        </w:rPr>
        <w:br/>
        <w:t xml:space="preserve">- А что на закуску?  - Кислую </w:t>
      </w:r>
      <w:proofErr w:type="spellStart"/>
      <w:r w:rsidRPr="003E5A65">
        <w:rPr>
          <w:rFonts w:ascii="Cambria" w:hAnsi="Cambria"/>
          <w:i/>
          <w:color w:val="333399"/>
          <w:sz w:val="28"/>
          <w:szCs w:val="28"/>
        </w:rPr>
        <w:t>капустку</w:t>
      </w:r>
      <w:proofErr w:type="spellEnd"/>
      <w:r w:rsidRPr="003E5A65">
        <w:rPr>
          <w:rFonts w:ascii="Cambria" w:hAnsi="Cambria"/>
          <w:i/>
          <w:color w:val="333399"/>
          <w:sz w:val="28"/>
          <w:szCs w:val="28"/>
        </w:rPr>
        <w:t>.</w:t>
      </w:r>
      <w:r w:rsidRPr="003E5A65">
        <w:rPr>
          <w:rFonts w:ascii="Cambria" w:hAnsi="Cambria"/>
          <w:i/>
          <w:color w:val="333399"/>
          <w:sz w:val="28"/>
          <w:szCs w:val="28"/>
        </w:rPr>
        <w:br/>
        <w:t xml:space="preserve">- Попили? Поели? </w:t>
      </w:r>
      <w:r w:rsidRPr="003E5A65">
        <w:rPr>
          <w:rFonts w:ascii="Cambria" w:hAnsi="Cambria"/>
          <w:i/>
          <w:color w:val="333399"/>
          <w:sz w:val="28"/>
          <w:szCs w:val="28"/>
        </w:rPr>
        <w:br/>
        <w:t>Кыш, полетели.                        (</w:t>
      </w:r>
      <w:r w:rsidRPr="003E5A65">
        <w:rPr>
          <w:rFonts w:ascii="Cambria" w:hAnsi="Cambria"/>
          <w:i/>
          <w:iCs/>
          <w:color w:val="333399"/>
          <w:sz w:val="28"/>
          <w:szCs w:val="28"/>
        </w:rPr>
        <w:t>поднимаем ручки высоко над головой)</w:t>
      </w:r>
      <w:r w:rsidRPr="003E5A65">
        <w:rPr>
          <w:rFonts w:ascii="Cambria" w:hAnsi="Cambria"/>
          <w:i/>
          <w:color w:val="333399"/>
          <w:sz w:val="28"/>
          <w:szCs w:val="28"/>
        </w:rPr>
        <w:br/>
        <w:t>На головку сели.                       (</w:t>
      </w:r>
      <w:r w:rsidRPr="003E5A65">
        <w:rPr>
          <w:rFonts w:ascii="Cambria" w:hAnsi="Cambria"/>
          <w:i/>
          <w:iCs/>
          <w:color w:val="333399"/>
          <w:sz w:val="28"/>
          <w:szCs w:val="28"/>
        </w:rPr>
        <w:t>касаемся ручками головы)</w:t>
      </w:r>
    </w:p>
    <w:p w:rsidR="003E5A65" w:rsidRPr="003E5A65" w:rsidRDefault="003E5A65" w:rsidP="003E5A65">
      <w:pPr>
        <w:pStyle w:val="a6"/>
        <w:jc w:val="center"/>
        <w:rPr>
          <w:rFonts w:ascii="Cambria" w:hAnsi="Cambria"/>
          <w:b/>
          <w:i/>
          <w:color w:val="0033CC"/>
          <w:sz w:val="40"/>
          <w:szCs w:val="40"/>
        </w:rPr>
      </w:pPr>
      <w:r w:rsidRPr="003E5A65">
        <w:rPr>
          <w:rStyle w:val="a5"/>
          <w:rFonts w:ascii="Cambria" w:hAnsi="Cambria"/>
          <w:i/>
          <w:color w:val="0033CC"/>
          <w:sz w:val="40"/>
          <w:szCs w:val="40"/>
        </w:rPr>
        <w:t>Ладушки- ладошки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Мыли мылом ушки,                     (изображаем, как мы моем ушки)</w:t>
      </w:r>
      <w:r w:rsidRPr="003E5A65">
        <w:rPr>
          <w:rFonts w:ascii="Cambria" w:hAnsi="Cambria"/>
          <w:i/>
          <w:color w:val="333399"/>
          <w:sz w:val="28"/>
          <w:szCs w:val="28"/>
        </w:rPr>
        <w:br/>
        <w:t>Мыли мылом ножки,                 (изображаем, как мы моем ножки) </w:t>
      </w:r>
      <w:r w:rsidRPr="003E5A65">
        <w:rPr>
          <w:rFonts w:ascii="Cambria" w:hAnsi="Cambria"/>
          <w:i/>
          <w:color w:val="333399"/>
          <w:sz w:val="28"/>
          <w:szCs w:val="28"/>
        </w:rPr>
        <w:br/>
        <w:t>Ах, какие ладушки,                      (ладошки поднимаем над головой) </w:t>
      </w:r>
      <w:r w:rsidRPr="003E5A65">
        <w:rPr>
          <w:rFonts w:ascii="Cambria" w:hAnsi="Cambria"/>
          <w:i/>
          <w:color w:val="333399"/>
          <w:sz w:val="28"/>
          <w:szCs w:val="28"/>
        </w:rPr>
        <w:br/>
        <w:t>Ладушки - ладошки.                   (крутим ладошками над головой)</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 xml:space="preserve">Наварили кашки, </w:t>
      </w:r>
      <w:r w:rsidRPr="003E5A65">
        <w:rPr>
          <w:rFonts w:ascii="Cambria" w:hAnsi="Cambria"/>
          <w:i/>
          <w:color w:val="333399"/>
          <w:sz w:val="28"/>
          <w:szCs w:val="28"/>
        </w:rPr>
        <w:br/>
        <w:t>Помешали ложкой,                   (как в «сороке-вороне» пальчик крутим по ладошке) </w:t>
      </w:r>
      <w:r w:rsidRPr="003E5A65">
        <w:rPr>
          <w:rFonts w:ascii="Cambria" w:hAnsi="Cambria"/>
          <w:i/>
          <w:color w:val="333399"/>
          <w:sz w:val="28"/>
          <w:szCs w:val="28"/>
        </w:rPr>
        <w:br/>
        <w:t>Ах, какие ладушки,  Ладушки - ладошки.</w:t>
      </w:r>
      <w:r w:rsidRPr="003E5A65">
        <w:rPr>
          <w:rFonts w:ascii="Cambria" w:hAnsi="Cambria"/>
          <w:i/>
          <w:color w:val="333399"/>
          <w:sz w:val="28"/>
          <w:szCs w:val="28"/>
        </w:rPr>
        <w:br/>
        <w:t>Строили ладошки                     (ладошки изображают домик над головой) </w:t>
      </w:r>
      <w:r w:rsidRPr="003E5A65">
        <w:rPr>
          <w:rFonts w:ascii="Cambria" w:hAnsi="Cambria"/>
          <w:i/>
          <w:color w:val="333399"/>
          <w:sz w:val="28"/>
          <w:szCs w:val="28"/>
        </w:rPr>
        <w:br/>
        <w:t>Домик для матрешки. </w:t>
      </w:r>
      <w:r w:rsidRPr="003E5A65">
        <w:rPr>
          <w:rFonts w:ascii="Cambria" w:hAnsi="Cambria"/>
          <w:i/>
          <w:color w:val="333399"/>
          <w:sz w:val="28"/>
          <w:szCs w:val="28"/>
        </w:rPr>
        <w:br/>
        <w:t>Ах, какие ладушки,   Ладушки - ладошки. </w:t>
      </w:r>
      <w:r w:rsidRPr="003E5A65">
        <w:rPr>
          <w:rFonts w:ascii="Cambria" w:hAnsi="Cambria"/>
          <w:i/>
          <w:color w:val="333399"/>
          <w:sz w:val="28"/>
          <w:szCs w:val="28"/>
        </w:rPr>
        <w:br/>
        <w:t>Прилегли ладошки                    (ладошки ложатся спать под щеку) </w:t>
      </w:r>
      <w:r w:rsidRPr="003E5A65">
        <w:rPr>
          <w:rFonts w:ascii="Cambria" w:hAnsi="Cambria"/>
          <w:i/>
          <w:color w:val="333399"/>
          <w:sz w:val="28"/>
          <w:szCs w:val="28"/>
        </w:rPr>
        <w:br/>
        <w:t>Отдохнуть немножко. </w:t>
      </w:r>
      <w:r w:rsidRPr="003E5A65">
        <w:rPr>
          <w:rFonts w:ascii="Cambria" w:hAnsi="Cambria"/>
          <w:i/>
          <w:color w:val="333399"/>
          <w:sz w:val="28"/>
          <w:szCs w:val="28"/>
        </w:rPr>
        <w:br/>
        <w:t>Ах, какие ладушки,   Ладушки - ладошки.</w:t>
      </w:r>
    </w:p>
    <w:p w:rsidR="003E5A65" w:rsidRDefault="003E5A65" w:rsidP="003E5A65">
      <w:pPr>
        <w:rPr>
          <w:rFonts w:ascii="Cambria" w:hAnsi="Cambria"/>
          <w:i/>
          <w:color w:val="0070C0"/>
          <w:sz w:val="28"/>
          <w:szCs w:val="28"/>
        </w:rPr>
      </w:pPr>
    </w:p>
    <w:p w:rsidR="003E5A65" w:rsidRPr="00197FC5" w:rsidRDefault="003E5A65" w:rsidP="003E5A65">
      <w:pPr>
        <w:spacing w:before="100" w:beforeAutospacing="1" w:after="100" w:afterAutospacing="1" w:line="240" w:lineRule="auto"/>
        <w:jc w:val="center"/>
        <w:outlineLvl w:val="2"/>
        <w:rPr>
          <w:rFonts w:ascii="Cambria" w:eastAsia="Times New Roman" w:hAnsi="Cambria" w:cs="Times New Roman"/>
          <w:bCs/>
          <w:i/>
          <w:sz w:val="16"/>
          <w:szCs w:val="16"/>
          <w:lang w:eastAsia="ru-RU"/>
        </w:rPr>
      </w:pPr>
    </w:p>
    <w:p w:rsidR="003E5A65" w:rsidRPr="003E5A65" w:rsidRDefault="003E5A65" w:rsidP="003E5A65">
      <w:pPr>
        <w:spacing w:before="100" w:beforeAutospacing="1" w:after="100" w:afterAutospacing="1" w:line="240" w:lineRule="auto"/>
        <w:jc w:val="center"/>
        <w:outlineLvl w:val="2"/>
        <w:rPr>
          <w:rFonts w:ascii="Cambria" w:eastAsia="Times New Roman" w:hAnsi="Cambria" w:cs="Times New Roman"/>
          <w:b/>
          <w:bCs/>
          <w:i/>
          <w:color w:val="0033CC"/>
          <w:sz w:val="40"/>
          <w:szCs w:val="40"/>
          <w:lang w:eastAsia="ru-RU"/>
        </w:rPr>
      </w:pPr>
      <w:r w:rsidRPr="003E5A65">
        <w:rPr>
          <w:rFonts w:ascii="Cambria" w:eastAsia="Times New Roman" w:hAnsi="Cambria" w:cs="Times New Roman"/>
          <w:b/>
          <w:bCs/>
          <w:i/>
          <w:color w:val="0033CC"/>
          <w:sz w:val="40"/>
          <w:szCs w:val="40"/>
          <w:lang w:eastAsia="ru-RU"/>
        </w:rPr>
        <w:lastRenderedPageBreak/>
        <w:t>Семья</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Берем ладошку ребенка</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дедушка.               (</w:t>
      </w:r>
      <w:proofErr w:type="gramStart"/>
      <w:r w:rsidRPr="003E5A65">
        <w:rPr>
          <w:rFonts w:ascii="Cambria" w:eastAsia="Times New Roman" w:hAnsi="Cambria" w:cs="Times New Roman"/>
          <w:i/>
          <w:color w:val="333399"/>
          <w:sz w:val="28"/>
          <w:szCs w:val="28"/>
          <w:lang w:eastAsia="ru-RU"/>
        </w:rPr>
        <w:t>загибаем  большой</w:t>
      </w:r>
      <w:proofErr w:type="gramEnd"/>
      <w:r w:rsidRPr="003E5A65">
        <w:rPr>
          <w:rFonts w:ascii="Cambria" w:eastAsia="Times New Roman" w:hAnsi="Cambria" w:cs="Times New Roman"/>
          <w:i/>
          <w:color w:val="333399"/>
          <w:sz w:val="28"/>
          <w:szCs w:val="28"/>
          <w:lang w:eastAsia="ru-RU"/>
        </w:rPr>
        <w:t xml:space="preserve">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бабушка.               (загибаем указательный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папочка.               (загибаем средний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мамочка.             (загибаем безымянный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Ну а этот пальчик Я.                   (загибаем мизинчик)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Вот и вся моя семья!                   (ребенок распрямляет все пальчики)</w:t>
      </w:r>
    </w:p>
    <w:p w:rsidR="003E5A65" w:rsidRPr="003E5A65" w:rsidRDefault="003E5A65" w:rsidP="003E5A65">
      <w:pPr>
        <w:spacing w:before="100" w:beforeAutospacing="1" w:after="100" w:afterAutospacing="1" w:line="240" w:lineRule="auto"/>
        <w:jc w:val="center"/>
        <w:outlineLvl w:val="2"/>
        <w:rPr>
          <w:rFonts w:ascii="Cambria" w:eastAsia="Times New Roman" w:hAnsi="Cambria" w:cs="Times New Roman"/>
          <w:b/>
          <w:bCs/>
          <w:i/>
          <w:color w:val="0033CC"/>
          <w:sz w:val="40"/>
          <w:szCs w:val="40"/>
          <w:lang w:eastAsia="ru-RU"/>
        </w:rPr>
      </w:pPr>
      <w:r w:rsidRPr="003E5A65">
        <w:rPr>
          <w:rFonts w:ascii="Cambria" w:eastAsia="Times New Roman" w:hAnsi="Cambria" w:cs="Times New Roman"/>
          <w:b/>
          <w:bCs/>
          <w:i/>
          <w:color w:val="0033CC"/>
          <w:sz w:val="40"/>
          <w:szCs w:val="40"/>
          <w:lang w:eastAsia="ru-RU"/>
        </w:rPr>
        <w:t>Этот пальчик хочет спать</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Поочерёдно сгибать пальцы в кулачок, начиная с большого.</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w:t>
      </w:r>
      <w:r w:rsidRPr="003E5A65">
        <w:rPr>
          <w:rFonts w:ascii="Cambria" w:eastAsia="Times New Roman" w:hAnsi="Cambria" w:cs="Times New Roman"/>
          <w:bCs/>
          <w:i/>
          <w:color w:val="333399"/>
          <w:sz w:val="28"/>
          <w:szCs w:val="28"/>
          <w:lang w:eastAsia="ru-RU"/>
        </w:rPr>
        <w:t xml:space="preserve">тот пальчик хочет спать,    Этот пальчик - прыг в кровать! </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bCs/>
          <w:i/>
          <w:color w:val="333399"/>
          <w:sz w:val="28"/>
          <w:szCs w:val="28"/>
          <w:lang w:eastAsia="ru-RU"/>
        </w:rPr>
        <w:t xml:space="preserve">Этот пальчик - </w:t>
      </w:r>
      <w:proofErr w:type="gramStart"/>
      <w:r w:rsidRPr="003E5A65">
        <w:rPr>
          <w:rFonts w:ascii="Cambria" w:eastAsia="Times New Roman" w:hAnsi="Cambria" w:cs="Times New Roman"/>
          <w:bCs/>
          <w:i/>
          <w:color w:val="333399"/>
          <w:sz w:val="28"/>
          <w:szCs w:val="28"/>
          <w:lang w:eastAsia="ru-RU"/>
        </w:rPr>
        <w:t xml:space="preserve">прикорнул,   </w:t>
      </w:r>
      <w:proofErr w:type="gramEnd"/>
      <w:r w:rsidRPr="003E5A65">
        <w:rPr>
          <w:rFonts w:ascii="Cambria" w:eastAsia="Times New Roman" w:hAnsi="Cambria" w:cs="Times New Roman"/>
          <w:bCs/>
          <w:i/>
          <w:color w:val="333399"/>
          <w:sz w:val="28"/>
          <w:szCs w:val="28"/>
          <w:lang w:eastAsia="ru-RU"/>
        </w:rPr>
        <w:t xml:space="preserve">  Этот пальчик уме заснул. </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bCs/>
          <w:i/>
          <w:color w:val="333399"/>
          <w:sz w:val="28"/>
          <w:szCs w:val="28"/>
          <w:lang w:eastAsia="ru-RU"/>
        </w:rPr>
        <w:t xml:space="preserve">Ну а этот долго спал,   А потом будить всех стал. </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bCs/>
          <w:i/>
          <w:color w:val="333399"/>
          <w:sz w:val="28"/>
          <w:szCs w:val="28"/>
          <w:lang w:eastAsia="ru-RU"/>
        </w:rPr>
        <w:t>Встали пальчики! Ура!</w:t>
      </w:r>
      <w:r w:rsidRPr="003E5A65">
        <w:rPr>
          <w:rFonts w:ascii="Cambria" w:eastAsia="Times New Roman" w:hAnsi="Cambria" w:cs="Times New Roman"/>
          <w:i/>
          <w:color w:val="333399"/>
          <w:sz w:val="28"/>
          <w:szCs w:val="28"/>
          <w:lang w:eastAsia="ru-RU"/>
        </w:rPr>
        <w:t xml:space="preserve">       </w:t>
      </w:r>
      <w:r w:rsidRPr="003E5A65">
        <w:rPr>
          <w:rFonts w:ascii="Cambria" w:eastAsia="Times New Roman" w:hAnsi="Cambria" w:cs="Times New Roman"/>
          <w:i/>
          <w:iCs/>
          <w:color w:val="333399"/>
          <w:sz w:val="28"/>
          <w:szCs w:val="28"/>
          <w:lang w:eastAsia="ru-RU"/>
        </w:rPr>
        <w:t>(Выпрямить все пальцы.)</w:t>
      </w:r>
      <w:r w:rsidRPr="003E5A65">
        <w:rPr>
          <w:rFonts w:ascii="Cambria" w:eastAsia="Times New Roman" w:hAnsi="Cambria" w:cs="Times New Roman"/>
          <w:i/>
          <w:color w:val="333399"/>
          <w:sz w:val="28"/>
          <w:szCs w:val="28"/>
          <w:lang w:eastAsia="ru-RU"/>
        </w:rPr>
        <w:t xml:space="preserve"> </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bCs/>
          <w:i/>
          <w:color w:val="333399"/>
          <w:sz w:val="28"/>
          <w:szCs w:val="28"/>
          <w:lang w:eastAsia="ru-RU"/>
        </w:rPr>
        <w:t>Нам гулять идти пора!</w:t>
      </w:r>
      <w:r w:rsidRPr="003E5A65">
        <w:rPr>
          <w:rFonts w:ascii="Cambria" w:eastAsia="Times New Roman" w:hAnsi="Cambria" w:cs="Times New Roman"/>
          <w:i/>
          <w:color w:val="333399"/>
          <w:sz w:val="28"/>
          <w:szCs w:val="28"/>
          <w:lang w:eastAsia="ru-RU"/>
        </w:rPr>
        <w:t xml:space="preserve">     </w:t>
      </w:r>
      <w:r w:rsidRPr="003E5A65">
        <w:rPr>
          <w:rFonts w:ascii="Cambria" w:eastAsia="Times New Roman" w:hAnsi="Cambria" w:cs="Times New Roman"/>
          <w:i/>
          <w:iCs/>
          <w:color w:val="333399"/>
          <w:sz w:val="28"/>
          <w:szCs w:val="28"/>
          <w:lang w:eastAsia="ru-RU"/>
        </w:rPr>
        <w:t>(Ритмично сжимать и разжимать пальцы.)</w:t>
      </w:r>
    </w:p>
    <w:p w:rsidR="003E5A65" w:rsidRPr="003E5A65" w:rsidRDefault="003E5A65" w:rsidP="003E5A65">
      <w:pPr>
        <w:spacing w:before="100" w:beforeAutospacing="1" w:after="100" w:afterAutospacing="1" w:line="240" w:lineRule="auto"/>
        <w:jc w:val="center"/>
        <w:outlineLvl w:val="2"/>
        <w:rPr>
          <w:rFonts w:ascii="Cambria" w:eastAsia="Times New Roman" w:hAnsi="Cambria" w:cs="Times New Roman"/>
          <w:b/>
          <w:bCs/>
          <w:i/>
          <w:color w:val="0033CC"/>
          <w:sz w:val="40"/>
          <w:szCs w:val="40"/>
          <w:lang w:eastAsia="ru-RU"/>
        </w:rPr>
      </w:pPr>
      <w:r w:rsidRPr="003E5A65">
        <w:rPr>
          <w:rFonts w:ascii="Cambria" w:eastAsia="Times New Roman" w:hAnsi="Cambria" w:cs="Times New Roman"/>
          <w:b/>
          <w:bCs/>
          <w:i/>
          <w:color w:val="0033CC"/>
          <w:sz w:val="40"/>
          <w:szCs w:val="40"/>
          <w:lang w:eastAsia="ru-RU"/>
        </w:rPr>
        <w:t>Пальчики в лесу</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Раз, два, три, четыре, пять, вышли пальчики гулять.</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 xml:space="preserve"> (Берем ладошку ребенка и на каждый счет поочередно загибаем пальчики. Получился кулачок)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в лес пошел,   (разгибаем мизинчик)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гриб нашел,    (разгибаем безымянный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резал,                                 (разгибаем средний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ел,                                       (разгибаем указательный пальчик)</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ну, а этот лишь глядел!        (разгибаем большой пальчик и щекочем ладошку малыша)</w:t>
      </w:r>
    </w:p>
    <w:p w:rsidR="003E5A65" w:rsidRPr="003E5A65" w:rsidRDefault="003E5A65" w:rsidP="003E5A65">
      <w:pPr>
        <w:rPr>
          <w:rFonts w:ascii="Cambria" w:hAnsi="Cambria"/>
          <w:i/>
          <w:color w:val="333399"/>
          <w:sz w:val="28"/>
          <w:szCs w:val="28"/>
        </w:rPr>
      </w:pPr>
    </w:p>
    <w:p w:rsidR="003E5A65" w:rsidRDefault="003E5A65" w:rsidP="003E5A65">
      <w:pPr>
        <w:spacing w:before="100" w:beforeAutospacing="1" w:after="100" w:afterAutospacing="1" w:line="240" w:lineRule="auto"/>
        <w:jc w:val="center"/>
        <w:outlineLvl w:val="2"/>
        <w:rPr>
          <w:rFonts w:ascii="Cambria" w:eastAsia="Times New Roman" w:hAnsi="Cambria" w:cs="Times New Roman"/>
          <w:bCs/>
          <w:i/>
          <w:sz w:val="16"/>
          <w:szCs w:val="16"/>
          <w:lang w:eastAsia="ru-RU"/>
        </w:rPr>
      </w:pPr>
    </w:p>
    <w:p w:rsidR="003E5A65" w:rsidRPr="003E5A65" w:rsidRDefault="003E5A65" w:rsidP="003E5A65">
      <w:pPr>
        <w:spacing w:before="100" w:beforeAutospacing="1" w:after="100" w:afterAutospacing="1" w:line="240" w:lineRule="auto"/>
        <w:jc w:val="center"/>
        <w:outlineLvl w:val="2"/>
        <w:rPr>
          <w:rFonts w:ascii="Cambria" w:eastAsia="Times New Roman" w:hAnsi="Cambria" w:cs="Times New Roman"/>
          <w:b/>
          <w:bCs/>
          <w:i/>
          <w:color w:val="0033CC"/>
          <w:sz w:val="40"/>
          <w:szCs w:val="40"/>
          <w:lang w:eastAsia="ru-RU"/>
        </w:rPr>
      </w:pPr>
      <w:r w:rsidRPr="003E5A65">
        <w:rPr>
          <w:rFonts w:ascii="Cambria" w:eastAsia="Times New Roman" w:hAnsi="Cambria" w:cs="Times New Roman"/>
          <w:b/>
          <w:bCs/>
          <w:i/>
          <w:color w:val="0033CC"/>
          <w:sz w:val="40"/>
          <w:szCs w:val="40"/>
          <w:lang w:eastAsia="ru-RU"/>
        </w:rPr>
        <w:lastRenderedPageBreak/>
        <w:t>Пальчики</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Этот пальчик хочет спать.                    (загибаем мизинчик малыша)</w:t>
      </w:r>
    </w:p>
    <w:p w:rsidR="003E5A65" w:rsidRPr="003E5A65" w:rsidRDefault="003E5A65" w:rsidP="003E5A65">
      <w:pPr>
        <w:spacing w:before="100" w:beforeAutospacing="1" w:after="100" w:afterAutospacing="1" w:line="240" w:lineRule="auto"/>
        <w:rPr>
          <w:rFonts w:ascii="Cambria" w:eastAsia="Times New Roman" w:hAnsi="Cambria" w:cs="Times New Roman"/>
          <w:i/>
          <w:color w:val="333399"/>
          <w:sz w:val="28"/>
          <w:szCs w:val="28"/>
          <w:lang w:eastAsia="ru-RU"/>
        </w:rPr>
      </w:pPr>
      <w:r w:rsidRPr="003E5A65">
        <w:rPr>
          <w:rFonts w:ascii="Cambria" w:eastAsia="Times New Roman" w:hAnsi="Cambria" w:cs="Times New Roman"/>
          <w:i/>
          <w:color w:val="333399"/>
          <w:sz w:val="28"/>
          <w:szCs w:val="28"/>
          <w:lang w:eastAsia="ru-RU"/>
        </w:rPr>
        <w:t xml:space="preserve">Этот пальчик лег в кровать.                  (загибаем безымянный пальчик) </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Этот пальчик чуть вздремнул.             (загибаем средний пальчик)</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Этот сразу же уснул.                                (загибаем указательный пальчик)</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 xml:space="preserve">Этот крепко-крепко </w:t>
      </w:r>
      <w:proofErr w:type="gramStart"/>
      <w:r w:rsidRPr="003E5A65">
        <w:rPr>
          <w:rFonts w:ascii="Cambria" w:hAnsi="Cambria"/>
          <w:i/>
          <w:color w:val="333399"/>
          <w:sz w:val="28"/>
          <w:szCs w:val="28"/>
        </w:rPr>
        <w:t>спит  и</w:t>
      </w:r>
      <w:proofErr w:type="gramEnd"/>
      <w:r w:rsidRPr="003E5A65">
        <w:rPr>
          <w:rFonts w:ascii="Cambria" w:hAnsi="Cambria"/>
          <w:i/>
          <w:color w:val="333399"/>
          <w:sz w:val="28"/>
          <w:szCs w:val="28"/>
        </w:rPr>
        <w:t xml:space="preserve"> тихонечко сопит.            (загибаем большой пальчик)</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Солнце красное взойдет,  утро ясное придет,</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Будут птички щебетать, будут пальчики вставать!</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(поднимаем  ручку малыша и распрямляем все пальчики).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Впоследствии ребенок будет распрямлять пальчики сам. Повторить игру с другой рукой.</w:t>
      </w:r>
    </w:p>
    <w:p w:rsidR="003E5A65" w:rsidRPr="003E5A65" w:rsidRDefault="003E5A65" w:rsidP="003E5A65">
      <w:pPr>
        <w:pStyle w:val="4"/>
        <w:jc w:val="center"/>
        <w:rPr>
          <w:rFonts w:ascii="Cambria" w:hAnsi="Cambria"/>
          <w:color w:val="0033CC"/>
          <w:sz w:val="40"/>
          <w:szCs w:val="40"/>
        </w:rPr>
      </w:pPr>
      <w:r w:rsidRPr="003E5A65">
        <w:rPr>
          <w:rFonts w:ascii="Cambria" w:hAnsi="Cambria"/>
          <w:color w:val="0033CC"/>
          <w:sz w:val="40"/>
          <w:szCs w:val="40"/>
        </w:rPr>
        <w:t>Кто проснулся?</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 добрым утром, глазки!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Вы проснулись?                          (погладить глазки указательными пальцами)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 добрым утром, ушки!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Вы проснулись?                         (ладонями помассировать уши)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 добрым утром, ручки!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 xml:space="preserve"> Вы проснулись?                       (умывающие движения рук)</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 добрым утром, ножки!</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Вы проснулись?                        (похлопать ладонями по коленкам)</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С добрым утром, солнце!</w:t>
      </w:r>
    </w:p>
    <w:p w:rsidR="003E5A65" w:rsidRPr="003E5A65" w:rsidRDefault="003E5A65" w:rsidP="003E5A65">
      <w:pPr>
        <w:pStyle w:val="a6"/>
        <w:rPr>
          <w:rFonts w:ascii="Cambria" w:hAnsi="Cambria"/>
          <w:i/>
          <w:color w:val="333399"/>
          <w:sz w:val="28"/>
          <w:szCs w:val="28"/>
        </w:rPr>
      </w:pPr>
      <w:r w:rsidRPr="003E5A65">
        <w:rPr>
          <w:rFonts w:ascii="Cambria" w:hAnsi="Cambria"/>
          <w:i/>
          <w:color w:val="333399"/>
          <w:sz w:val="28"/>
          <w:szCs w:val="28"/>
        </w:rPr>
        <w:t>Я — проснулся!                        (вытянуть руки вверх)</w:t>
      </w:r>
    </w:p>
    <w:p w:rsidR="003E5A65" w:rsidRDefault="003E5A65" w:rsidP="003E5A65">
      <w:pPr>
        <w:rPr>
          <w:rFonts w:ascii="Cambria" w:hAnsi="Cambria"/>
          <w:i/>
          <w:color w:val="0070C0"/>
          <w:sz w:val="28"/>
          <w:szCs w:val="28"/>
        </w:rPr>
      </w:pPr>
    </w:p>
    <w:p w:rsidR="003E5A65" w:rsidRDefault="003E5A65" w:rsidP="003E5A65">
      <w:pPr>
        <w:rPr>
          <w:rFonts w:ascii="Cambria" w:hAnsi="Cambria"/>
          <w:i/>
          <w:color w:val="0070C0"/>
          <w:sz w:val="28"/>
          <w:szCs w:val="28"/>
        </w:rPr>
      </w:pPr>
    </w:p>
    <w:p w:rsidR="003E5A65" w:rsidRDefault="003E5A65" w:rsidP="003E5A65">
      <w:pPr>
        <w:rPr>
          <w:rFonts w:ascii="Cambria" w:hAnsi="Cambria"/>
          <w:i/>
          <w:color w:val="0070C0"/>
          <w:sz w:val="28"/>
          <w:szCs w:val="28"/>
        </w:rPr>
      </w:pPr>
    </w:p>
    <w:p w:rsidR="003E5A65" w:rsidRDefault="003E5A65" w:rsidP="003E5A65">
      <w:pPr>
        <w:rPr>
          <w:rFonts w:ascii="Cambria" w:hAnsi="Cambria"/>
          <w:i/>
          <w:color w:val="0070C0"/>
          <w:sz w:val="28"/>
          <w:szCs w:val="28"/>
        </w:rPr>
      </w:pPr>
    </w:p>
    <w:p w:rsidR="003E5A65" w:rsidRDefault="003E5A65" w:rsidP="003E5A65">
      <w:pPr>
        <w:rPr>
          <w:rFonts w:ascii="Cambria" w:hAnsi="Cambria"/>
          <w:i/>
          <w:color w:val="0070C0"/>
          <w:sz w:val="28"/>
          <w:szCs w:val="28"/>
        </w:rPr>
      </w:pPr>
    </w:p>
    <w:p w:rsidR="003E5A65" w:rsidRPr="003E5A65" w:rsidRDefault="003E5A65" w:rsidP="003E5A65">
      <w:pPr>
        <w:rPr>
          <w:rFonts w:ascii="Cambria" w:hAnsi="Cambria"/>
          <w:i/>
          <w:color w:val="0033CC"/>
          <w:sz w:val="32"/>
          <w:szCs w:val="32"/>
        </w:rPr>
      </w:pPr>
      <w:r w:rsidRPr="003E5A65">
        <w:rPr>
          <w:rFonts w:ascii="Cambria" w:hAnsi="Cambria"/>
          <w:i/>
          <w:color w:val="0033CC"/>
          <w:sz w:val="28"/>
          <w:szCs w:val="28"/>
        </w:rPr>
        <w:lastRenderedPageBreak/>
        <w:t xml:space="preserve">VIII. </w:t>
      </w:r>
      <w:r w:rsidRPr="003E5A65">
        <w:rPr>
          <w:rFonts w:ascii="Cambria" w:hAnsi="Cambria"/>
          <w:i/>
          <w:color w:val="0033CC"/>
          <w:sz w:val="32"/>
          <w:szCs w:val="32"/>
        </w:rPr>
        <w:t>Итоги работы над проектом:</w:t>
      </w:r>
    </w:p>
    <w:p w:rsidR="003E5A65" w:rsidRPr="003E5A65" w:rsidRDefault="003E5A65" w:rsidP="003E5A65">
      <w:pPr>
        <w:pStyle w:val="a6"/>
        <w:jc w:val="both"/>
        <w:rPr>
          <w:rFonts w:ascii="Cambria" w:hAnsi="Cambria"/>
          <w:i/>
          <w:color w:val="0033CC"/>
          <w:sz w:val="32"/>
          <w:szCs w:val="32"/>
        </w:rPr>
      </w:pPr>
      <w:r w:rsidRPr="003E5A65">
        <w:rPr>
          <w:rFonts w:ascii="Cambria" w:hAnsi="Cambria"/>
          <w:i/>
          <w:color w:val="0033CC"/>
          <w:sz w:val="32"/>
          <w:szCs w:val="32"/>
          <w:u w:val="single"/>
        </w:rPr>
        <w:t>Результативность</w:t>
      </w:r>
      <w:r w:rsidRPr="003E5A65">
        <w:rPr>
          <w:rFonts w:ascii="Cambria" w:hAnsi="Cambria"/>
          <w:i/>
          <w:color w:val="0033CC"/>
          <w:sz w:val="32"/>
          <w:szCs w:val="32"/>
        </w:rPr>
        <w:t>:</w:t>
      </w:r>
    </w:p>
    <w:p w:rsidR="003E5A65" w:rsidRPr="00022BFE" w:rsidRDefault="003E5A65" w:rsidP="003E5A65">
      <w:pPr>
        <w:pStyle w:val="a6"/>
        <w:jc w:val="both"/>
        <w:rPr>
          <w:rFonts w:ascii="Cambria" w:hAnsi="Cambria"/>
          <w:i/>
          <w:sz w:val="28"/>
          <w:szCs w:val="28"/>
        </w:rPr>
      </w:pPr>
      <w:r>
        <w:rPr>
          <w:rFonts w:ascii="Cambria" w:hAnsi="Cambria"/>
          <w:i/>
          <w:sz w:val="28"/>
          <w:szCs w:val="28"/>
        </w:rPr>
        <w:t xml:space="preserve">     </w:t>
      </w:r>
      <w:r w:rsidRPr="00022BFE">
        <w:rPr>
          <w:rFonts w:ascii="Cambria" w:hAnsi="Cambria"/>
          <w:i/>
          <w:sz w:val="28"/>
          <w:szCs w:val="28"/>
        </w:rPr>
        <w:t xml:space="preserve">Результаты работы показывают, что организация совместной деятельности взрослого с детьми по развитию мелкой моторики рук, через систему разнообразных игр, упражнений, заданий, через создание специфической предметно-развивающей среды в группе и постоянное сотрудничество с родителями воспитанников, привела к значительному росту ручной умелости детей </w:t>
      </w:r>
      <w:r>
        <w:rPr>
          <w:rFonts w:ascii="Cambria" w:hAnsi="Cambria"/>
          <w:i/>
          <w:sz w:val="28"/>
          <w:szCs w:val="28"/>
        </w:rPr>
        <w:t xml:space="preserve">раннего возраста. </w:t>
      </w:r>
      <w:r w:rsidRPr="00022BFE">
        <w:rPr>
          <w:rFonts w:ascii="Cambria" w:hAnsi="Cambria"/>
          <w:i/>
          <w:sz w:val="28"/>
          <w:szCs w:val="28"/>
        </w:rPr>
        <w:t xml:space="preserve"> У детей повысился интерес к различным упражнениям и дидактическим </w:t>
      </w:r>
      <w:r w:rsidRPr="00022BFE">
        <w:rPr>
          <w:rStyle w:val="a5"/>
          <w:rFonts w:ascii="Cambria" w:hAnsi="Cambria"/>
          <w:i/>
          <w:sz w:val="28"/>
          <w:szCs w:val="28"/>
        </w:rPr>
        <w:t>играм</w:t>
      </w:r>
      <w:r w:rsidRPr="00022BFE">
        <w:rPr>
          <w:rFonts w:ascii="Cambria" w:hAnsi="Cambria"/>
          <w:i/>
          <w:sz w:val="28"/>
          <w:szCs w:val="28"/>
        </w:rPr>
        <w:t xml:space="preserve">, </w:t>
      </w:r>
      <w:r w:rsidRPr="00022BFE">
        <w:rPr>
          <w:rStyle w:val="a5"/>
          <w:rFonts w:ascii="Cambria" w:hAnsi="Cambria"/>
          <w:i/>
          <w:sz w:val="28"/>
          <w:szCs w:val="28"/>
        </w:rPr>
        <w:t>играм</w:t>
      </w:r>
      <w:r w:rsidRPr="00022BFE">
        <w:rPr>
          <w:rFonts w:ascii="Cambria" w:hAnsi="Cambria"/>
          <w:i/>
          <w:sz w:val="28"/>
          <w:szCs w:val="28"/>
        </w:rPr>
        <w:t xml:space="preserve"> с мелкими предметами, тренажёрами. </w:t>
      </w:r>
      <w:r>
        <w:rPr>
          <w:rFonts w:ascii="Cambria" w:hAnsi="Cambria"/>
          <w:i/>
          <w:sz w:val="28"/>
          <w:szCs w:val="28"/>
        </w:rPr>
        <w:t xml:space="preserve"> </w:t>
      </w:r>
      <w:r w:rsidRPr="00022BFE">
        <w:rPr>
          <w:rFonts w:ascii="Cambria" w:hAnsi="Cambria"/>
          <w:i/>
          <w:sz w:val="28"/>
          <w:szCs w:val="28"/>
        </w:rPr>
        <w:t>Дети с удовольствием стали использовать разнообразные игры и упражнения по развитию мелкой моторике в своей деятельности, сочетая их с речевой активностью. Родители утвердились в значимости развития ручной умелости.</w:t>
      </w:r>
    </w:p>
    <w:p w:rsidR="003E5A65" w:rsidRPr="003E5A65" w:rsidRDefault="003E5A65" w:rsidP="003E5A65">
      <w:pPr>
        <w:pStyle w:val="a6"/>
        <w:jc w:val="both"/>
        <w:rPr>
          <w:rFonts w:ascii="Cambria" w:hAnsi="Cambria"/>
          <w:i/>
          <w:color w:val="0033CC"/>
          <w:sz w:val="32"/>
          <w:szCs w:val="32"/>
        </w:rPr>
      </w:pPr>
      <w:r w:rsidRPr="003E5A65">
        <w:rPr>
          <w:rFonts w:ascii="Cambria" w:hAnsi="Cambria"/>
          <w:i/>
          <w:color w:val="0033CC"/>
          <w:sz w:val="32"/>
          <w:szCs w:val="32"/>
          <w:u w:val="single"/>
        </w:rPr>
        <w:t>Вывод</w:t>
      </w:r>
      <w:r w:rsidRPr="003E5A65">
        <w:rPr>
          <w:rFonts w:ascii="Cambria" w:hAnsi="Cambria"/>
          <w:i/>
          <w:color w:val="0033CC"/>
          <w:sz w:val="32"/>
          <w:szCs w:val="32"/>
        </w:rPr>
        <w:t>:</w:t>
      </w:r>
    </w:p>
    <w:p w:rsidR="003E5A65" w:rsidRPr="00022BFE" w:rsidRDefault="003E5A65" w:rsidP="003E5A65">
      <w:pPr>
        <w:pStyle w:val="a6"/>
        <w:jc w:val="both"/>
        <w:rPr>
          <w:rFonts w:ascii="Cambria" w:hAnsi="Cambria"/>
          <w:i/>
          <w:sz w:val="28"/>
          <w:szCs w:val="28"/>
        </w:rPr>
      </w:pPr>
      <w:r w:rsidRPr="00022BFE">
        <w:rPr>
          <w:rFonts w:ascii="Cambria" w:hAnsi="Cambria"/>
          <w:i/>
          <w:sz w:val="28"/>
          <w:szCs w:val="28"/>
        </w:rPr>
        <w:t xml:space="preserve">Подбор дидактических пособий и проведение </w:t>
      </w:r>
      <w:r w:rsidRPr="00022BFE">
        <w:rPr>
          <w:rStyle w:val="a5"/>
          <w:rFonts w:ascii="Cambria" w:hAnsi="Cambria"/>
          <w:i/>
          <w:sz w:val="28"/>
          <w:szCs w:val="28"/>
        </w:rPr>
        <w:t>пальчиковых</w:t>
      </w:r>
      <w:r w:rsidRPr="00022BFE">
        <w:rPr>
          <w:rFonts w:ascii="Cambria" w:hAnsi="Cambria"/>
          <w:i/>
          <w:sz w:val="28"/>
          <w:szCs w:val="28"/>
        </w:rPr>
        <w:t xml:space="preserve"> игр дал положительный результат в работе по развитию мелкой моторики детей дошкольного возраста.</w:t>
      </w: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u w:val="single"/>
        </w:rPr>
        <w:t>Заключение</w:t>
      </w:r>
      <w:r w:rsidRPr="003E5A65">
        <w:rPr>
          <w:rFonts w:ascii="Cambria" w:hAnsi="Cambria"/>
          <w:i/>
          <w:color w:val="0033CC"/>
          <w:sz w:val="32"/>
          <w:szCs w:val="32"/>
        </w:rPr>
        <w:t>:</w:t>
      </w:r>
    </w:p>
    <w:p w:rsidR="003E5A65" w:rsidRPr="00022BFE" w:rsidRDefault="003E5A65" w:rsidP="003E5A65">
      <w:pPr>
        <w:pStyle w:val="a6"/>
        <w:jc w:val="both"/>
        <w:rPr>
          <w:rFonts w:ascii="Cambria" w:hAnsi="Cambria"/>
          <w:i/>
          <w:sz w:val="28"/>
          <w:szCs w:val="28"/>
        </w:rPr>
      </w:pPr>
      <w:r>
        <w:rPr>
          <w:rFonts w:ascii="Cambria" w:hAnsi="Cambria"/>
          <w:i/>
          <w:sz w:val="28"/>
          <w:szCs w:val="28"/>
        </w:rPr>
        <w:t xml:space="preserve">     </w:t>
      </w:r>
      <w:r w:rsidRPr="00022BFE">
        <w:rPr>
          <w:rFonts w:ascii="Cambria" w:hAnsi="Cambria"/>
          <w:i/>
          <w:sz w:val="28"/>
          <w:szCs w:val="28"/>
        </w:rPr>
        <w:t xml:space="preserve">Развитие кисти руки и координации движений </w:t>
      </w:r>
      <w:r w:rsidRPr="00022BFE">
        <w:rPr>
          <w:rStyle w:val="a5"/>
          <w:rFonts w:ascii="Cambria" w:hAnsi="Cambria"/>
          <w:i/>
          <w:sz w:val="28"/>
          <w:szCs w:val="28"/>
        </w:rPr>
        <w:t>пальцев</w:t>
      </w:r>
      <w:r w:rsidRPr="00022BFE">
        <w:rPr>
          <w:rFonts w:ascii="Cambria" w:hAnsi="Cambria"/>
          <w:i/>
          <w:sz w:val="28"/>
          <w:szCs w:val="28"/>
        </w:rPr>
        <w:t xml:space="preserve"> рук – задача комплексная, охватывающая многие сферы деятельности ребёнка. Развитие мелкой моторики является одной из основных проблем обеспечения полноценного развития в дошкольном возрасте. </w:t>
      </w:r>
    </w:p>
    <w:p w:rsidR="003E5A65" w:rsidRPr="00022BFE" w:rsidRDefault="003E5A65" w:rsidP="003E5A65">
      <w:pPr>
        <w:pStyle w:val="a6"/>
        <w:jc w:val="both"/>
        <w:rPr>
          <w:rFonts w:ascii="Cambria" w:hAnsi="Cambria"/>
          <w:i/>
          <w:sz w:val="28"/>
          <w:szCs w:val="28"/>
        </w:rPr>
      </w:pPr>
      <w:r>
        <w:rPr>
          <w:rFonts w:ascii="Cambria" w:hAnsi="Cambria"/>
          <w:i/>
          <w:sz w:val="28"/>
          <w:szCs w:val="28"/>
        </w:rPr>
        <w:t xml:space="preserve">     </w:t>
      </w:r>
      <w:r w:rsidRPr="00022BFE">
        <w:rPr>
          <w:rFonts w:ascii="Cambria" w:hAnsi="Cambria"/>
          <w:i/>
          <w:sz w:val="28"/>
          <w:szCs w:val="28"/>
        </w:rPr>
        <w:t xml:space="preserve">В результате проделанной работы я пришла к заключению, что целесообразно расширять подбор дидактических пособий и систематически использовать их в работе с детьми. Целенаправленная,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способностей, положительно влияет на речь, а самое главное – способствует сохранению физического и психического здоровья ребенка. </w:t>
      </w:r>
    </w:p>
    <w:p w:rsidR="003E5A65" w:rsidRPr="00022BFE" w:rsidRDefault="003E5A65" w:rsidP="003E5A65">
      <w:pPr>
        <w:pStyle w:val="a6"/>
        <w:jc w:val="both"/>
        <w:rPr>
          <w:rFonts w:ascii="Cambria" w:hAnsi="Cambria"/>
          <w:i/>
          <w:sz w:val="28"/>
          <w:szCs w:val="28"/>
        </w:rPr>
      </w:pPr>
      <w:r w:rsidRPr="00022BFE">
        <w:rPr>
          <w:rFonts w:ascii="Cambria" w:hAnsi="Cambria"/>
          <w:i/>
          <w:sz w:val="28"/>
          <w:szCs w:val="28"/>
        </w:rPr>
        <w:t>В дальнейшем я буду продолжать искать новые методические приёмы и методы, которые будут способствовать развитию мелкой и общей моторики, самостоятельности и интереса к различным видам деятельности детей.</w:t>
      </w:r>
    </w:p>
    <w:p w:rsidR="003E5A65" w:rsidRPr="003E5A65" w:rsidRDefault="003E5A65" w:rsidP="003E5A65">
      <w:pPr>
        <w:pStyle w:val="a6"/>
        <w:rPr>
          <w:rFonts w:ascii="Cambria" w:hAnsi="Cambria"/>
          <w:i/>
          <w:color w:val="0033CC"/>
          <w:sz w:val="28"/>
          <w:szCs w:val="28"/>
        </w:rPr>
      </w:pPr>
      <w:r w:rsidRPr="003E5A65">
        <w:rPr>
          <w:rFonts w:ascii="Cambria" w:hAnsi="Cambria"/>
          <w:i/>
          <w:color w:val="0033CC"/>
          <w:sz w:val="28"/>
          <w:szCs w:val="28"/>
          <w:u w:val="single"/>
        </w:rPr>
        <w:t>Перспектива</w:t>
      </w:r>
      <w:r w:rsidRPr="003E5A65">
        <w:rPr>
          <w:rFonts w:ascii="Cambria" w:hAnsi="Cambria"/>
          <w:i/>
          <w:color w:val="0033CC"/>
          <w:sz w:val="28"/>
          <w:szCs w:val="28"/>
        </w:rPr>
        <w:t>:</w:t>
      </w:r>
    </w:p>
    <w:p w:rsidR="003E5A65" w:rsidRDefault="003E5A65" w:rsidP="003E5A65">
      <w:pPr>
        <w:pStyle w:val="a6"/>
        <w:numPr>
          <w:ilvl w:val="0"/>
          <w:numId w:val="15"/>
        </w:numPr>
      </w:pPr>
      <w:r>
        <w:rPr>
          <w:rFonts w:ascii="Cambria" w:hAnsi="Cambria"/>
          <w:i/>
          <w:sz w:val="28"/>
          <w:szCs w:val="28"/>
        </w:rPr>
        <w:t>п</w:t>
      </w:r>
      <w:r w:rsidRPr="00022BFE">
        <w:rPr>
          <w:rFonts w:ascii="Cambria" w:hAnsi="Cambria"/>
          <w:i/>
          <w:sz w:val="28"/>
          <w:szCs w:val="28"/>
        </w:rPr>
        <w:t>родолжить работу по развитию мелкой моторики у детей и разработать систему работы дальше</w:t>
      </w:r>
      <w:r>
        <w:t>;</w:t>
      </w:r>
    </w:p>
    <w:p w:rsidR="003E5A65" w:rsidRDefault="003E5A65" w:rsidP="003E5A65">
      <w:pPr>
        <w:pStyle w:val="a6"/>
        <w:numPr>
          <w:ilvl w:val="0"/>
          <w:numId w:val="15"/>
        </w:numPr>
        <w:rPr>
          <w:rFonts w:ascii="Cambria" w:hAnsi="Cambria"/>
          <w:i/>
          <w:sz w:val="28"/>
          <w:szCs w:val="28"/>
        </w:rPr>
      </w:pPr>
      <w:r>
        <w:rPr>
          <w:rFonts w:ascii="Cambria" w:hAnsi="Cambria"/>
          <w:i/>
          <w:sz w:val="28"/>
          <w:szCs w:val="28"/>
        </w:rPr>
        <w:t>н</w:t>
      </w:r>
      <w:r w:rsidRPr="00A96B54">
        <w:rPr>
          <w:rFonts w:ascii="Cambria" w:hAnsi="Cambria"/>
          <w:i/>
          <w:sz w:val="28"/>
          <w:szCs w:val="28"/>
        </w:rPr>
        <w:t>акопить материал по данной теме.</w:t>
      </w:r>
    </w:p>
    <w:p w:rsidR="003E5A65" w:rsidRDefault="003E5A65" w:rsidP="003E5A65">
      <w:pPr>
        <w:pStyle w:val="a6"/>
        <w:ind w:left="720"/>
        <w:rPr>
          <w:rFonts w:ascii="Cambria" w:hAnsi="Cambria"/>
          <w:i/>
          <w:sz w:val="28"/>
          <w:szCs w:val="28"/>
        </w:rPr>
      </w:pPr>
    </w:p>
    <w:p w:rsidR="003E5A65" w:rsidRDefault="003E5A65" w:rsidP="003E5A65">
      <w:pPr>
        <w:pStyle w:val="a6"/>
        <w:ind w:left="720"/>
        <w:rPr>
          <w:rFonts w:ascii="Cambria" w:hAnsi="Cambria"/>
          <w:i/>
          <w:sz w:val="28"/>
          <w:szCs w:val="28"/>
        </w:rPr>
      </w:pPr>
    </w:p>
    <w:p w:rsidR="003E5A65" w:rsidRDefault="003E5A65" w:rsidP="003E5A65">
      <w:pPr>
        <w:pStyle w:val="a6"/>
        <w:rPr>
          <w:rFonts w:ascii="Cambria" w:hAnsi="Cambria"/>
          <w:i/>
          <w:sz w:val="28"/>
          <w:szCs w:val="28"/>
          <w:u w:val="single"/>
        </w:rPr>
      </w:pPr>
    </w:p>
    <w:p w:rsidR="003E5A65" w:rsidRPr="003E5A65" w:rsidRDefault="003E5A65" w:rsidP="003E5A65">
      <w:pPr>
        <w:pStyle w:val="a6"/>
        <w:rPr>
          <w:rFonts w:ascii="Cambria" w:hAnsi="Cambria"/>
          <w:i/>
          <w:color w:val="0033CC"/>
          <w:sz w:val="32"/>
          <w:szCs w:val="32"/>
        </w:rPr>
      </w:pPr>
      <w:r w:rsidRPr="003E5A65">
        <w:rPr>
          <w:rFonts w:ascii="Cambria" w:hAnsi="Cambria"/>
          <w:i/>
          <w:color w:val="0033CC"/>
          <w:sz w:val="32"/>
          <w:szCs w:val="32"/>
          <w:u w:val="single"/>
        </w:rPr>
        <w:lastRenderedPageBreak/>
        <w:t>Содержание</w:t>
      </w:r>
      <w:r w:rsidRPr="003E5A65">
        <w:rPr>
          <w:rFonts w:ascii="Cambria" w:hAnsi="Cambria"/>
          <w:i/>
          <w:color w:val="0033CC"/>
          <w:sz w:val="32"/>
          <w:szCs w:val="32"/>
        </w:rPr>
        <w:t>:</w:t>
      </w:r>
    </w:p>
    <w:p w:rsidR="003E5A65" w:rsidRPr="00E46960" w:rsidRDefault="003E5A65" w:rsidP="003E5A65">
      <w:pPr>
        <w:pStyle w:val="a6"/>
        <w:rPr>
          <w:rFonts w:ascii="Cambria" w:hAnsi="Cambria"/>
          <w:i/>
          <w:sz w:val="28"/>
          <w:szCs w:val="28"/>
        </w:rPr>
      </w:pPr>
      <w:r>
        <w:rPr>
          <w:rFonts w:ascii="Cambria" w:hAnsi="Cambria"/>
          <w:i/>
          <w:sz w:val="28"/>
          <w:szCs w:val="28"/>
        </w:rPr>
        <w:t xml:space="preserve">I. Введение </w:t>
      </w:r>
    </w:p>
    <w:p w:rsidR="003E5A65" w:rsidRPr="00E46960" w:rsidRDefault="003E5A65" w:rsidP="003E5A65">
      <w:pPr>
        <w:pStyle w:val="a6"/>
        <w:rPr>
          <w:rFonts w:ascii="Cambria" w:hAnsi="Cambria"/>
          <w:i/>
          <w:sz w:val="28"/>
          <w:szCs w:val="28"/>
        </w:rPr>
      </w:pPr>
      <w:r>
        <w:rPr>
          <w:rFonts w:ascii="Cambria" w:hAnsi="Cambria"/>
          <w:i/>
          <w:sz w:val="28"/>
          <w:szCs w:val="28"/>
        </w:rPr>
        <w:t xml:space="preserve">II. Актуальность </w:t>
      </w:r>
    </w:p>
    <w:p w:rsidR="003E5A65" w:rsidRPr="00E46960" w:rsidRDefault="003E5A65" w:rsidP="003E5A65">
      <w:pPr>
        <w:pStyle w:val="a6"/>
        <w:rPr>
          <w:rFonts w:ascii="Cambria" w:hAnsi="Cambria"/>
          <w:i/>
          <w:sz w:val="28"/>
          <w:szCs w:val="28"/>
        </w:rPr>
      </w:pPr>
      <w:r w:rsidRPr="00E46960">
        <w:rPr>
          <w:rFonts w:ascii="Cambria" w:hAnsi="Cambria"/>
          <w:i/>
          <w:sz w:val="28"/>
          <w:szCs w:val="28"/>
        </w:rPr>
        <w:t>Проблема</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III. Паспорт </w:t>
      </w:r>
      <w:r w:rsidRPr="00E46960">
        <w:rPr>
          <w:rStyle w:val="a5"/>
          <w:rFonts w:ascii="Cambria" w:hAnsi="Cambria"/>
          <w:i/>
          <w:sz w:val="28"/>
          <w:szCs w:val="28"/>
        </w:rPr>
        <w:t xml:space="preserve">проекта </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Цель </w:t>
      </w:r>
      <w:r w:rsidRPr="00E46960">
        <w:rPr>
          <w:rStyle w:val="a5"/>
          <w:rFonts w:ascii="Cambria" w:hAnsi="Cambria"/>
          <w:i/>
          <w:sz w:val="28"/>
          <w:szCs w:val="28"/>
        </w:rPr>
        <w:t>проекта</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Задачи </w:t>
      </w:r>
      <w:r w:rsidRPr="00E46960">
        <w:rPr>
          <w:rStyle w:val="a5"/>
          <w:rFonts w:ascii="Cambria" w:hAnsi="Cambria"/>
          <w:i/>
          <w:sz w:val="28"/>
          <w:szCs w:val="28"/>
        </w:rPr>
        <w:t>проекта</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Тип </w:t>
      </w:r>
      <w:r w:rsidRPr="00E46960">
        <w:rPr>
          <w:rStyle w:val="a5"/>
          <w:rFonts w:ascii="Cambria" w:hAnsi="Cambria"/>
          <w:i/>
          <w:sz w:val="28"/>
          <w:szCs w:val="28"/>
        </w:rPr>
        <w:t>проекта</w:t>
      </w:r>
    </w:p>
    <w:p w:rsidR="003E5A65" w:rsidRPr="00E46960" w:rsidRDefault="003E5A65" w:rsidP="003E5A65">
      <w:pPr>
        <w:pStyle w:val="a6"/>
        <w:rPr>
          <w:rFonts w:ascii="Cambria" w:hAnsi="Cambria"/>
          <w:i/>
          <w:sz w:val="28"/>
          <w:szCs w:val="28"/>
        </w:rPr>
      </w:pPr>
      <w:r w:rsidRPr="00E46960">
        <w:rPr>
          <w:rFonts w:ascii="Cambria" w:hAnsi="Cambria"/>
          <w:i/>
          <w:sz w:val="28"/>
          <w:szCs w:val="28"/>
        </w:rPr>
        <w:t>По времени реализации</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Участники </w:t>
      </w:r>
      <w:r w:rsidRPr="00E46960">
        <w:rPr>
          <w:rStyle w:val="a5"/>
          <w:rFonts w:ascii="Cambria" w:hAnsi="Cambria"/>
          <w:i/>
          <w:sz w:val="28"/>
          <w:szCs w:val="28"/>
        </w:rPr>
        <w:t>проекта</w:t>
      </w:r>
    </w:p>
    <w:p w:rsidR="003E5A65" w:rsidRPr="00E46960" w:rsidRDefault="003E5A65" w:rsidP="003E5A65">
      <w:pPr>
        <w:pStyle w:val="a6"/>
        <w:rPr>
          <w:rFonts w:ascii="Cambria" w:hAnsi="Cambria"/>
          <w:i/>
          <w:sz w:val="28"/>
          <w:szCs w:val="28"/>
        </w:rPr>
      </w:pPr>
      <w:r w:rsidRPr="00E46960">
        <w:rPr>
          <w:rFonts w:ascii="Cambria" w:hAnsi="Cambria"/>
          <w:i/>
          <w:sz w:val="28"/>
          <w:szCs w:val="28"/>
        </w:rPr>
        <w:t>Сроки реализации</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Принципы реализации </w:t>
      </w:r>
      <w:r w:rsidRPr="00E46960">
        <w:rPr>
          <w:rStyle w:val="a5"/>
          <w:rFonts w:ascii="Cambria" w:hAnsi="Cambria"/>
          <w:i/>
          <w:sz w:val="28"/>
          <w:szCs w:val="28"/>
        </w:rPr>
        <w:t>проекта</w:t>
      </w:r>
    </w:p>
    <w:p w:rsidR="003E5A65" w:rsidRPr="00E46960" w:rsidRDefault="003E5A65" w:rsidP="003E5A65">
      <w:pPr>
        <w:pStyle w:val="a6"/>
        <w:rPr>
          <w:rFonts w:ascii="Cambria" w:hAnsi="Cambria"/>
          <w:i/>
          <w:sz w:val="28"/>
          <w:szCs w:val="28"/>
        </w:rPr>
      </w:pPr>
      <w:r w:rsidRPr="00E46960">
        <w:rPr>
          <w:rFonts w:ascii="Cambria" w:hAnsi="Cambria"/>
          <w:i/>
          <w:sz w:val="28"/>
          <w:szCs w:val="28"/>
        </w:rPr>
        <w:t>Формы и методы организации</w:t>
      </w:r>
    </w:p>
    <w:p w:rsidR="003E5A65" w:rsidRDefault="003E5A65" w:rsidP="003E5A65">
      <w:pPr>
        <w:pStyle w:val="a6"/>
        <w:rPr>
          <w:rStyle w:val="a5"/>
          <w:rFonts w:ascii="Cambria" w:hAnsi="Cambria"/>
          <w:i/>
          <w:sz w:val="28"/>
          <w:szCs w:val="28"/>
        </w:rPr>
      </w:pPr>
      <w:r w:rsidRPr="00E46960">
        <w:rPr>
          <w:rFonts w:ascii="Cambria" w:hAnsi="Cambria"/>
          <w:i/>
          <w:sz w:val="28"/>
          <w:szCs w:val="28"/>
        </w:rPr>
        <w:t xml:space="preserve">IV. Этапы реализации </w:t>
      </w:r>
      <w:r w:rsidRPr="00E46960">
        <w:rPr>
          <w:rStyle w:val="a5"/>
          <w:rFonts w:ascii="Cambria" w:hAnsi="Cambria"/>
          <w:i/>
          <w:sz w:val="28"/>
          <w:szCs w:val="28"/>
        </w:rPr>
        <w:t xml:space="preserve">проекта </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V. Основная задача </w:t>
      </w:r>
      <w:r w:rsidRPr="00E46960">
        <w:rPr>
          <w:rStyle w:val="a5"/>
          <w:rFonts w:ascii="Cambria" w:hAnsi="Cambria"/>
          <w:i/>
          <w:sz w:val="28"/>
          <w:szCs w:val="28"/>
        </w:rPr>
        <w:t xml:space="preserve">проекта </w:t>
      </w:r>
    </w:p>
    <w:p w:rsidR="003E5A65" w:rsidRPr="00E46960" w:rsidRDefault="003E5A65" w:rsidP="003E5A65">
      <w:pPr>
        <w:pStyle w:val="a6"/>
        <w:rPr>
          <w:rFonts w:ascii="Cambria" w:hAnsi="Cambria"/>
          <w:i/>
          <w:sz w:val="28"/>
          <w:szCs w:val="28"/>
        </w:rPr>
      </w:pPr>
      <w:r w:rsidRPr="00E46960">
        <w:rPr>
          <w:rFonts w:ascii="Cambria" w:hAnsi="Cambria"/>
          <w:i/>
          <w:sz w:val="28"/>
          <w:szCs w:val="28"/>
        </w:rPr>
        <w:t>Ожидаемые результаты</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VI. Мониторинг </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VII. Перспективный план проведения </w:t>
      </w:r>
      <w:r w:rsidRPr="00E46960">
        <w:rPr>
          <w:rStyle w:val="a5"/>
          <w:rFonts w:ascii="Cambria" w:hAnsi="Cambria"/>
          <w:i/>
          <w:sz w:val="28"/>
          <w:szCs w:val="28"/>
        </w:rPr>
        <w:t xml:space="preserve">пальчиковых </w:t>
      </w:r>
      <w:r w:rsidRPr="00E46960">
        <w:rPr>
          <w:rFonts w:ascii="Cambria" w:hAnsi="Cambria"/>
          <w:i/>
          <w:sz w:val="28"/>
          <w:szCs w:val="28"/>
        </w:rPr>
        <w:t>игр</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VIII. Итоги работы над </w:t>
      </w:r>
      <w:r w:rsidRPr="00E46960">
        <w:rPr>
          <w:rStyle w:val="a5"/>
          <w:rFonts w:ascii="Cambria" w:hAnsi="Cambria"/>
          <w:i/>
          <w:sz w:val="28"/>
          <w:szCs w:val="28"/>
        </w:rPr>
        <w:t xml:space="preserve">проектом </w:t>
      </w:r>
    </w:p>
    <w:p w:rsidR="003E5A65" w:rsidRPr="00E46960" w:rsidRDefault="003E5A65" w:rsidP="003E5A65">
      <w:pPr>
        <w:pStyle w:val="a6"/>
        <w:rPr>
          <w:rFonts w:ascii="Cambria" w:hAnsi="Cambria"/>
          <w:i/>
          <w:sz w:val="28"/>
          <w:szCs w:val="28"/>
        </w:rPr>
      </w:pPr>
      <w:r w:rsidRPr="00E46960">
        <w:rPr>
          <w:rFonts w:ascii="Cambria" w:hAnsi="Cambria"/>
          <w:i/>
          <w:sz w:val="28"/>
          <w:szCs w:val="28"/>
        </w:rPr>
        <w:t>Результативность</w:t>
      </w:r>
    </w:p>
    <w:p w:rsidR="003E5A65" w:rsidRPr="00E46960" w:rsidRDefault="003E5A65" w:rsidP="003E5A65">
      <w:pPr>
        <w:pStyle w:val="a6"/>
        <w:rPr>
          <w:rFonts w:ascii="Cambria" w:hAnsi="Cambria"/>
          <w:i/>
          <w:sz w:val="28"/>
          <w:szCs w:val="28"/>
        </w:rPr>
      </w:pPr>
      <w:r w:rsidRPr="00E46960">
        <w:rPr>
          <w:rFonts w:ascii="Cambria" w:hAnsi="Cambria"/>
          <w:i/>
          <w:sz w:val="28"/>
          <w:szCs w:val="28"/>
        </w:rPr>
        <w:t>Вывод</w:t>
      </w:r>
    </w:p>
    <w:p w:rsidR="003E5A65" w:rsidRPr="00E46960" w:rsidRDefault="003E5A65" w:rsidP="003E5A65">
      <w:pPr>
        <w:pStyle w:val="a6"/>
        <w:rPr>
          <w:rFonts w:ascii="Cambria" w:hAnsi="Cambria"/>
          <w:i/>
          <w:sz w:val="28"/>
          <w:szCs w:val="28"/>
        </w:rPr>
      </w:pPr>
      <w:r w:rsidRPr="00E46960">
        <w:rPr>
          <w:rFonts w:ascii="Cambria" w:hAnsi="Cambria"/>
          <w:i/>
          <w:sz w:val="28"/>
          <w:szCs w:val="28"/>
        </w:rPr>
        <w:t>Заключение</w:t>
      </w:r>
    </w:p>
    <w:p w:rsidR="003E5A65" w:rsidRPr="00E46960" w:rsidRDefault="003E5A65" w:rsidP="003E5A65">
      <w:pPr>
        <w:pStyle w:val="a6"/>
        <w:rPr>
          <w:rFonts w:ascii="Cambria" w:hAnsi="Cambria"/>
          <w:i/>
          <w:sz w:val="28"/>
          <w:szCs w:val="28"/>
        </w:rPr>
      </w:pPr>
      <w:r w:rsidRPr="00E46960">
        <w:rPr>
          <w:rFonts w:ascii="Cambria" w:hAnsi="Cambria"/>
          <w:i/>
          <w:sz w:val="28"/>
          <w:szCs w:val="28"/>
        </w:rPr>
        <w:t>Перспектива</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IX. Перечень используемой литературы </w:t>
      </w:r>
    </w:p>
    <w:p w:rsidR="003E5A65" w:rsidRPr="00E46960" w:rsidRDefault="003E5A65" w:rsidP="003E5A65">
      <w:pPr>
        <w:pStyle w:val="a6"/>
        <w:rPr>
          <w:rFonts w:ascii="Cambria" w:hAnsi="Cambria"/>
          <w:i/>
          <w:sz w:val="28"/>
          <w:szCs w:val="28"/>
        </w:rPr>
      </w:pPr>
      <w:r w:rsidRPr="00E46960">
        <w:rPr>
          <w:rFonts w:ascii="Cambria" w:hAnsi="Cambria"/>
          <w:i/>
          <w:sz w:val="28"/>
          <w:szCs w:val="28"/>
        </w:rPr>
        <w:t xml:space="preserve">X. Приложение к </w:t>
      </w:r>
      <w:r w:rsidRPr="00E46960">
        <w:rPr>
          <w:rStyle w:val="a5"/>
          <w:rFonts w:ascii="Cambria" w:hAnsi="Cambria"/>
          <w:i/>
          <w:sz w:val="28"/>
          <w:szCs w:val="28"/>
        </w:rPr>
        <w:t>проекту</w:t>
      </w:r>
    </w:p>
    <w:p w:rsidR="003E5A65" w:rsidRDefault="003E5A65" w:rsidP="00504970">
      <w:pPr>
        <w:jc w:val="center"/>
      </w:pPr>
    </w:p>
    <w:p w:rsidR="003E5A65" w:rsidRDefault="003E5A65" w:rsidP="00504970">
      <w:pPr>
        <w:jc w:val="center"/>
      </w:pPr>
    </w:p>
    <w:p w:rsidR="003E5A65" w:rsidRDefault="003E5A65" w:rsidP="003E5A65">
      <w:pPr>
        <w:jc w:val="center"/>
        <w:rPr>
          <w:rFonts w:ascii="Cambria" w:hAnsi="Cambria" w:cs="Times New Roman"/>
          <w:i/>
          <w:sz w:val="36"/>
          <w:szCs w:val="36"/>
        </w:rPr>
      </w:pPr>
      <w:r w:rsidRPr="003E5A65">
        <w:rPr>
          <w:rFonts w:ascii="Cambria" w:hAnsi="Cambria" w:cs="Times New Roman"/>
          <w:i/>
          <w:noProof/>
          <w:sz w:val="36"/>
          <w:szCs w:val="36"/>
          <w:lang w:eastAsia="ru-RU"/>
        </w:rPr>
        <w:lastRenderedPageBreak/>
        <w:drawing>
          <wp:inline distT="0" distB="0" distL="0" distR="0">
            <wp:extent cx="6781800" cy="9801225"/>
            <wp:effectExtent l="19050" t="0" r="0" b="0"/>
            <wp:docPr id="29" name="Рисунок 3" descr="D:\374771_2829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74771_28296855.jpg"/>
                    <pic:cNvPicPr>
                      <a:picLocks noChangeAspect="1" noChangeArrowheads="1"/>
                    </pic:cNvPicPr>
                  </pic:nvPicPr>
                  <pic:blipFill>
                    <a:blip r:embed="rId22"/>
                    <a:srcRect/>
                    <a:stretch>
                      <a:fillRect/>
                    </a:stretch>
                  </pic:blipFill>
                  <pic:spPr bwMode="auto">
                    <a:xfrm>
                      <a:off x="0" y="0"/>
                      <a:ext cx="6786261" cy="9807672"/>
                    </a:xfrm>
                    <a:prstGeom prst="rect">
                      <a:avLst/>
                    </a:prstGeom>
                    <a:noFill/>
                    <a:ln w="9525">
                      <a:noFill/>
                      <a:miter lim="800000"/>
                      <a:headEnd/>
                      <a:tailEnd/>
                    </a:ln>
                  </pic:spPr>
                </pic:pic>
              </a:graphicData>
            </a:graphic>
          </wp:inline>
        </w:drawing>
      </w:r>
    </w:p>
    <w:p w:rsidR="003E5A65" w:rsidRDefault="003E5A65" w:rsidP="003E5A65">
      <w:pPr>
        <w:jc w:val="center"/>
        <w:rPr>
          <w:rFonts w:ascii="Cambria" w:hAnsi="Cambria" w:cs="Times New Roman"/>
          <w:i/>
          <w:sz w:val="36"/>
          <w:szCs w:val="36"/>
        </w:rPr>
      </w:pPr>
    </w:p>
    <w:p w:rsidR="003E5A65" w:rsidRPr="00655FCA" w:rsidRDefault="003E5A65" w:rsidP="003E5A65">
      <w:pPr>
        <w:spacing w:after="0" w:line="240" w:lineRule="auto"/>
        <w:jc w:val="center"/>
        <w:outlineLvl w:val="0"/>
        <w:rPr>
          <w:rFonts w:ascii="Monotype Corsiva" w:eastAsia="Times New Roman" w:hAnsi="Monotype Corsiva" w:cs="Times New Roman"/>
          <w:bCs/>
          <w:i/>
          <w:color w:val="FF0000"/>
          <w:kern w:val="36"/>
          <w:sz w:val="52"/>
          <w:szCs w:val="52"/>
          <w:lang w:eastAsia="ru-RU"/>
        </w:rPr>
      </w:pPr>
      <w:r w:rsidRPr="00045D67">
        <w:rPr>
          <w:rFonts w:ascii="Monotype Corsiva" w:eastAsia="Times New Roman" w:hAnsi="Monotype Corsiva" w:cs="Times New Roman"/>
          <w:bCs/>
          <w:i/>
          <w:color w:val="4E04BC"/>
          <w:kern w:val="36"/>
          <w:sz w:val="52"/>
          <w:szCs w:val="52"/>
          <w:lang w:eastAsia="ru-RU"/>
        </w:rPr>
        <w:lastRenderedPageBreak/>
        <w:t>У</w:t>
      </w:r>
      <w:r w:rsidRPr="00655FCA">
        <w:rPr>
          <w:rFonts w:ascii="Monotype Corsiva" w:eastAsia="Times New Roman" w:hAnsi="Monotype Corsiva" w:cs="Times New Roman"/>
          <w:bCs/>
          <w:i/>
          <w:color w:val="4E04BC"/>
          <w:kern w:val="36"/>
          <w:sz w:val="52"/>
          <w:szCs w:val="52"/>
          <w:lang w:eastAsia="ru-RU"/>
        </w:rPr>
        <w:t>пражнени</w:t>
      </w:r>
      <w:r w:rsidRPr="00045D67">
        <w:rPr>
          <w:rFonts w:ascii="Monotype Corsiva" w:eastAsia="Times New Roman" w:hAnsi="Monotype Corsiva" w:cs="Times New Roman"/>
          <w:bCs/>
          <w:i/>
          <w:color w:val="4E04BC"/>
          <w:kern w:val="36"/>
          <w:sz w:val="52"/>
          <w:szCs w:val="52"/>
          <w:lang w:eastAsia="ru-RU"/>
        </w:rPr>
        <w:t>е</w:t>
      </w:r>
      <w:r w:rsidRPr="00655FCA">
        <w:rPr>
          <w:rFonts w:ascii="Monotype Corsiva" w:eastAsia="Times New Roman" w:hAnsi="Monotype Corsiva" w:cs="Times New Roman"/>
          <w:bCs/>
          <w:i/>
          <w:color w:val="4E04BC"/>
          <w:kern w:val="36"/>
          <w:sz w:val="52"/>
          <w:szCs w:val="52"/>
          <w:lang w:eastAsia="ru-RU"/>
        </w:rPr>
        <w:t xml:space="preserve"> с массажным мячом</w:t>
      </w:r>
      <w:r w:rsidRPr="00655FCA">
        <w:rPr>
          <w:rFonts w:ascii="Cambria" w:eastAsia="Times New Roman" w:hAnsi="Cambria" w:cs="Times New Roman"/>
          <w:bCs/>
          <w:i/>
          <w:color w:val="0000FF"/>
          <w:kern w:val="36"/>
          <w:sz w:val="52"/>
          <w:szCs w:val="52"/>
          <w:lang w:eastAsia="ru-RU"/>
        </w:rPr>
        <w:t xml:space="preserve"> </w:t>
      </w:r>
      <w:r w:rsidRPr="00655FCA">
        <w:rPr>
          <w:rFonts w:ascii="Monotype Corsiva" w:eastAsia="Times New Roman" w:hAnsi="Monotype Corsiva" w:cs="Times New Roman"/>
          <w:b/>
          <w:bCs/>
          <w:i/>
          <w:color w:val="FF0000"/>
          <w:kern w:val="36"/>
          <w:sz w:val="52"/>
          <w:szCs w:val="52"/>
          <w:lang w:eastAsia="ru-RU"/>
        </w:rPr>
        <w:t>"Пальчики и мячики"</w:t>
      </w:r>
    </w:p>
    <w:p w:rsidR="003E5A65" w:rsidRPr="00183596" w:rsidRDefault="003E5A65" w:rsidP="003E5A65">
      <w:pPr>
        <w:pStyle w:val="a6"/>
        <w:jc w:val="center"/>
        <w:rPr>
          <w:rFonts w:ascii="Monotype Corsiva" w:hAnsi="Monotype Corsiva"/>
          <w:i/>
          <w:color w:val="4E04BC"/>
          <w:sz w:val="36"/>
          <w:szCs w:val="36"/>
        </w:rPr>
      </w:pPr>
      <w:r w:rsidRPr="00183596">
        <w:rPr>
          <w:rFonts w:ascii="Monotype Corsiva" w:hAnsi="Monotype Corsiva"/>
          <w:b/>
          <w:bCs/>
          <w:i/>
          <w:color w:val="4E04BC"/>
          <w:sz w:val="44"/>
          <w:szCs w:val="44"/>
        </w:rPr>
        <w:t>Цель:</w:t>
      </w:r>
      <w:r w:rsidRPr="00183596">
        <w:rPr>
          <w:rFonts w:ascii="Monotype Corsiva" w:hAnsi="Monotype Corsiva"/>
          <w:i/>
          <w:color w:val="4E04BC"/>
          <w:sz w:val="36"/>
          <w:szCs w:val="36"/>
        </w:rPr>
        <w:t xml:space="preserve"> развитие мелкой моторики, общей координации и пластичности движений.</w:t>
      </w:r>
    </w:p>
    <w:p w:rsidR="003E5A65" w:rsidRDefault="003E5A65" w:rsidP="003E5A65">
      <w:pPr>
        <w:jc w:val="center"/>
        <w:rPr>
          <w:rFonts w:ascii="Monotype Corsiva" w:hAnsi="Monotype Corsiva" w:cs="Times New Roman"/>
          <w:i/>
          <w:sz w:val="36"/>
          <w:szCs w:val="36"/>
        </w:rPr>
      </w:pPr>
      <w:r w:rsidRPr="00183596">
        <w:rPr>
          <w:rFonts w:ascii="Monotype Corsiva" w:hAnsi="Monotype Corsiva" w:cs="Times New Roman"/>
          <w:i/>
          <w:sz w:val="36"/>
          <w:szCs w:val="36"/>
        </w:rPr>
        <w:t xml:space="preserve">«Я мечом круги катаю. Взад-вперёд его гоняю. </w:t>
      </w:r>
    </w:p>
    <w:p w:rsidR="003E5A65" w:rsidRPr="00183596" w:rsidRDefault="003E5A65" w:rsidP="003E5A65">
      <w:pPr>
        <w:jc w:val="center"/>
        <w:rPr>
          <w:rFonts w:ascii="Monotype Corsiva" w:hAnsi="Monotype Corsiva" w:cs="Times New Roman"/>
          <w:i/>
          <w:sz w:val="36"/>
          <w:szCs w:val="36"/>
        </w:rPr>
      </w:pPr>
      <w:r w:rsidRPr="00183596">
        <w:rPr>
          <w:rFonts w:ascii="Monotype Corsiva" w:hAnsi="Monotype Corsiva" w:cs="Times New Roman"/>
          <w:i/>
          <w:sz w:val="36"/>
          <w:szCs w:val="36"/>
        </w:rPr>
        <w:t>Им поглажу я ладошку. Будто я сметаю крошку.</w:t>
      </w:r>
    </w:p>
    <w:p w:rsidR="003E5A65" w:rsidRDefault="003E5A65" w:rsidP="003E5A65">
      <w:pPr>
        <w:jc w:val="center"/>
        <w:rPr>
          <w:rFonts w:ascii="Monotype Corsiva" w:hAnsi="Monotype Corsiva" w:cs="Times New Roman"/>
          <w:i/>
          <w:sz w:val="36"/>
          <w:szCs w:val="36"/>
        </w:rPr>
      </w:pPr>
      <w:r w:rsidRPr="00183596">
        <w:rPr>
          <w:rFonts w:ascii="Monotype Corsiva" w:hAnsi="Monotype Corsiva" w:cs="Times New Roman"/>
          <w:i/>
          <w:sz w:val="36"/>
          <w:szCs w:val="36"/>
        </w:rPr>
        <w:t xml:space="preserve">И сожму его немножко, как сжимает лапу кошка. </w:t>
      </w:r>
    </w:p>
    <w:p w:rsidR="003E5A65" w:rsidRPr="00183596" w:rsidRDefault="003E5A65" w:rsidP="003E5A65">
      <w:pPr>
        <w:jc w:val="center"/>
        <w:rPr>
          <w:rFonts w:ascii="Monotype Corsiva" w:hAnsi="Monotype Corsiva" w:cs="Times New Roman"/>
          <w:i/>
          <w:sz w:val="36"/>
          <w:szCs w:val="36"/>
        </w:rPr>
      </w:pPr>
      <w:r w:rsidRPr="00183596">
        <w:rPr>
          <w:rFonts w:ascii="Monotype Corsiva" w:hAnsi="Monotype Corsiva" w:cs="Times New Roman"/>
          <w:i/>
          <w:sz w:val="36"/>
          <w:szCs w:val="36"/>
        </w:rPr>
        <w:t xml:space="preserve">Каждым </w:t>
      </w:r>
      <w:r w:rsidRPr="00183596">
        <w:rPr>
          <w:rFonts w:ascii="Monotype Corsiva" w:hAnsi="Monotype Corsiva" w:cs="Times New Roman"/>
          <w:b/>
          <w:i/>
          <w:sz w:val="36"/>
          <w:szCs w:val="36"/>
        </w:rPr>
        <w:t>пальцем</w:t>
      </w:r>
      <w:r w:rsidRPr="00183596">
        <w:rPr>
          <w:rFonts w:ascii="Monotype Corsiva" w:hAnsi="Monotype Corsiva" w:cs="Times New Roman"/>
          <w:i/>
          <w:sz w:val="36"/>
          <w:szCs w:val="36"/>
        </w:rPr>
        <w:t xml:space="preserve"> мяч прижму и другой рукой начну»</w:t>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374411" cy="2577830"/>
            <wp:effectExtent l="19050" t="0" r="0" b="0"/>
            <wp:docPr id="30" name="Рисунок 1" descr="D:\ФОТОГРАФИИ\РАБОТА\ЯСЕЛЬНАЯ ГРУППА\2016 - 2021 г\ЗВЁЗДОЧКИ\МЫ ТАКИЕ РАЗНЫЕ\ЗАНЯТИЯ\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РАБОТА\ЯСЕЛЬНАЯ ГРУППА\2016 - 2021 г\ЗВЁЗДОЧКИ\МЫ ТАКИЕ РАЗНЫЕ\ЗАНЯТИЯ\Изображение 002.jpg"/>
                    <pic:cNvPicPr>
                      <a:picLocks noChangeAspect="1" noChangeArrowheads="1"/>
                    </pic:cNvPicPr>
                  </pic:nvPicPr>
                  <pic:blipFill>
                    <a:blip r:embed="rId23" cstate="print"/>
                    <a:srcRect/>
                    <a:stretch>
                      <a:fillRect/>
                    </a:stretch>
                  </pic:blipFill>
                  <pic:spPr bwMode="auto">
                    <a:xfrm>
                      <a:off x="0" y="0"/>
                      <a:ext cx="3391576" cy="2590943"/>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09963" cy="2568102"/>
            <wp:effectExtent l="19050" t="0" r="0" b="0"/>
            <wp:docPr id="33" name="Рисунок 3" descr="D:\ФОТОГРАФИИ\РАБОТА\ЯСЕЛЬНАЯ ГРУППА\2016 - 2021 г\ЗВЁЗДОЧКИ\МЫ ТАКИЕ РАЗНЫЕ\ЗАНЯТИЯ\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РАБОТА\ЯСЕЛЬНАЯ ГРУППА\2016 - 2021 г\ЗВЁЗДОЧКИ\МЫ ТАКИЕ РАЗНЫЕ\ЗАНЯТИЯ\Изображение 001.jpg"/>
                    <pic:cNvPicPr>
                      <a:picLocks noChangeAspect="1" noChangeArrowheads="1"/>
                    </pic:cNvPicPr>
                  </pic:nvPicPr>
                  <pic:blipFill>
                    <a:blip r:embed="rId24" cstate="print"/>
                    <a:srcRect/>
                    <a:stretch>
                      <a:fillRect/>
                    </a:stretch>
                  </pic:blipFill>
                  <pic:spPr bwMode="auto">
                    <a:xfrm>
                      <a:off x="0" y="0"/>
                      <a:ext cx="3425072" cy="2579481"/>
                    </a:xfrm>
                    <a:prstGeom prst="rect">
                      <a:avLst/>
                    </a:prstGeom>
                    <a:noFill/>
                    <a:ln w="9525">
                      <a:noFill/>
                      <a:miter lim="800000"/>
                      <a:headEnd/>
                      <a:tailEnd/>
                    </a:ln>
                  </pic:spPr>
                </pic:pic>
              </a:graphicData>
            </a:graphic>
          </wp:inline>
        </w:drawing>
      </w:r>
    </w:p>
    <w:p w:rsidR="003E5A65" w:rsidRPr="003E5A65" w:rsidRDefault="003E5A65" w:rsidP="003E5A65">
      <w:pPr>
        <w:jc w:val="center"/>
        <w:rPr>
          <w:rFonts w:ascii="Monotype Corsiva" w:hAnsi="Monotype Corsiva"/>
          <w:i/>
          <w:color w:val="4E04BC"/>
          <w:sz w:val="48"/>
          <w:szCs w:val="48"/>
        </w:rPr>
      </w:pPr>
      <w:r w:rsidRPr="003E5A65">
        <w:rPr>
          <w:rFonts w:ascii="Monotype Corsiva" w:hAnsi="Monotype Corsiva"/>
          <w:i/>
          <w:color w:val="4E04BC"/>
          <w:sz w:val="48"/>
          <w:szCs w:val="48"/>
        </w:rPr>
        <w:t>«Дружно весело играем, упражнение выполняем!</w:t>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449538" cy="2538919"/>
            <wp:effectExtent l="19050" t="0" r="0" b="0"/>
            <wp:docPr id="34" name="Рисунок 1" descr="D:\ФОТОГРАФИИ\РАБОТА\ЯСЕЛЬНАЯ ГРУППА\2016 - 2021 г\ЗВЁЗДОЧКИ\МЫ ТАКИЕ РАЗНЫЕ\ЗАНЯТИЯ\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РАБОТА\ЯСЕЛЬНАЯ ГРУППА\2016 - 2021 г\ЗВЁЗДОЧКИ\МЫ ТАКИЕ РАЗНЫЕ\ЗАНЯТИЯ\Изображение 012.jpg"/>
                    <pic:cNvPicPr>
                      <a:picLocks noChangeAspect="1" noChangeArrowheads="1"/>
                    </pic:cNvPicPr>
                  </pic:nvPicPr>
                  <pic:blipFill>
                    <a:blip r:embed="rId25" cstate="print"/>
                    <a:srcRect/>
                    <a:stretch>
                      <a:fillRect/>
                    </a:stretch>
                  </pic:blipFill>
                  <pic:spPr bwMode="auto">
                    <a:xfrm>
                      <a:off x="0" y="0"/>
                      <a:ext cx="3455164" cy="2543060"/>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55832" cy="2558374"/>
            <wp:effectExtent l="19050" t="0" r="0" b="0"/>
            <wp:docPr id="35" name="Рисунок 2" descr="D:\ФОТОГРАФИИ\РАБОТА\ЯСЕЛЬНАЯ ГРУППА\2016 - 2021 г\ЗВЁЗДОЧКИ\МЫ ТАКИЕ РАЗНЫЕ\ЗАНЯТИЯ\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РАБОТА\ЯСЕЛЬНАЯ ГРУППА\2016 - 2021 г\ЗВЁЗДОЧКИ\МЫ ТАКИЕ РАЗНЫЕ\ЗАНЯТИЯ\Изображение 015.jpg"/>
                    <pic:cNvPicPr>
                      <a:picLocks noChangeAspect="1" noChangeArrowheads="1"/>
                    </pic:cNvPicPr>
                  </pic:nvPicPr>
                  <pic:blipFill>
                    <a:blip r:embed="rId26" cstate="print"/>
                    <a:srcRect/>
                    <a:stretch>
                      <a:fillRect/>
                    </a:stretch>
                  </pic:blipFill>
                  <pic:spPr bwMode="auto">
                    <a:xfrm>
                      <a:off x="0" y="0"/>
                      <a:ext cx="3464775" cy="2564995"/>
                    </a:xfrm>
                    <a:prstGeom prst="rect">
                      <a:avLst/>
                    </a:prstGeom>
                    <a:noFill/>
                    <a:ln w="9525">
                      <a:noFill/>
                      <a:miter lim="800000"/>
                      <a:headEnd/>
                      <a:tailEnd/>
                    </a:ln>
                  </pic:spPr>
                </pic:pic>
              </a:graphicData>
            </a:graphic>
          </wp:inline>
        </w:drawing>
      </w:r>
    </w:p>
    <w:p w:rsidR="003E5A65" w:rsidRPr="00183596" w:rsidRDefault="003E5A65" w:rsidP="003E5A65">
      <w:pPr>
        <w:spacing w:before="100" w:beforeAutospacing="1" w:after="100" w:afterAutospacing="1" w:line="240" w:lineRule="auto"/>
        <w:contextualSpacing/>
        <w:jc w:val="center"/>
        <w:rPr>
          <w:rFonts w:ascii="Monotype Corsiva" w:eastAsia="Times New Roman" w:hAnsi="Monotype Corsiva" w:cs="Times New Roman"/>
          <w:b/>
          <w:bCs/>
          <w:i/>
          <w:color w:val="FF0000"/>
          <w:sz w:val="52"/>
          <w:szCs w:val="52"/>
          <w:lang w:eastAsia="ru-RU"/>
        </w:rPr>
      </w:pPr>
      <w:r w:rsidRPr="00183596">
        <w:rPr>
          <w:rFonts w:ascii="Monotype Corsiva" w:eastAsia="Times New Roman" w:hAnsi="Monotype Corsiva" w:cs="Times New Roman"/>
          <w:bCs/>
          <w:i/>
          <w:color w:val="4E04BC"/>
          <w:sz w:val="52"/>
          <w:szCs w:val="52"/>
          <w:lang w:eastAsia="ru-RU"/>
        </w:rPr>
        <w:t xml:space="preserve">Упражнение </w:t>
      </w:r>
      <w:r w:rsidRPr="00183596">
        <w:rPr>
          <w:rFonts w:ascii="Monotype Corsiva" w:eastAsia="Times New Roman" w:hAnsi="Monotype Corsiva" w:cs="Times New Roman"/>
          <w:b/>
          <w:bCs/>
          <w:i/>
          <w:color w:val="FF0000"/>
          <w:sz w:val="52"/>
          <w:szCs w:val="52"/>
          <w:lang w:eastAsia="ru-RU"/>
        </w:rPr>
        <w:t>«Замок»</w:t>
      </w:r>
    </w:p>
    <w:p w:rsidR="003E5A65" w:rsidRPr="00183596" w:rsidRDefault="003E5A65" w:rsidP="003E5A65">
      <w:pPr>
        <w:spacing w:before="100" w:beforeAutospacing="1" w:after="100" w:afterAutospacing="1" w:line="240" w:lineRule="auto"/>
        <w:contextualSpacing/>
        <w:jc w:val="center"/>
        <w:rPr>
          <w:rFonts w:ascii="Monotype Corsiva" w:hAnsi="Monotype Corsiva"/>
          <w:i/>
          <w:color w:val="4E04BC"/>
          <w:sz w:val="48"/>
          <w:szCs w:val="48"/>
        </w:rPr>
      </w:pPr>
      <w:r w:rsidRPr="00183596">
        <w:rPr>
          <w:rFonts w:ascii="Monotype Corsiva" w:hAnsi="Monotype Corsiva"/>
          <w:b/>
          <w:i/>
          <w:color w:val="4E04BC"/>
          <w:sz w:val="48"/>
          <w:szCs w:val="48"/>
        </w:rPr>
        <w:t>Цель:</w:t>
      </w:r>
      <w:r w:rsidRPr="00183596">
        <w:rPr>
          <w:rFonts w:ascii="Monotype Corsiva" w:hAnsi="Monotype Corsiva"/>
          <w:i/>
          <w:color w:val="4E04BC"/>
          <w:sz w:val="48"/>
          <w:szCs w:val="48"/>
        </w:rPr>
        <w:t xml:space="preserve"> развитие мелкой моторики, самомассаж.</w:t>
      </w:r>
    </w:p>
    <w:p w:rsidR="003E5A65" w:rsidRPr="00183596" w:rsidRDefault="003E5A65" w:rsidP="003E5A65">
      <w:pPr>
        <w:spacing w:before="100" w:beforeAutospacing="1" w:after="100" w:afterAutospacing="1" w:line="240" w:lineRule="auto"/>
        <w:contextualSpacing/>
        <w:jc w:val="center"/>
        <w:rPr>
          <w:rFonts w:ascii="Monotype Corsiva" w:eastAsia="Times New Roman" w:hAnsi="Monotype Corsiva" w:cs="Times New Roman"/>
          <w:i/>
          <w:sz w:val="40"/>
          <w:szCs w:val="40"/>
          <w:lang w:eastAsia="ru-RU"/>
        </w:rPr>
      </w:pPr>
      <w:r w:rsidRPr="00183596">
        <w:rPr>
          <w:rFonts w:ascii="Monotype Corsiva" w:eastAsia="Times New Roman" w:hAnsi="Monotype Corsiva" w:cs="Times New Roman"/>
          <w:i/>
          <w:sz w:val="36"/>
          <w:szCs w:val="36"/>
          <w:lang w:eastAsia="ru-RU"/>
        </w:rPr>
        <w:t xml:space="preserve">  </w:t>
      </w:r>
      <w:r w:rsidRPr="00183596">
        <w:rPr>
          <w:rFonts w:ascii="Monotype Corsiva" w:eastAsia="Times New Roman" w:hAnsi="Monotype Corsiva" w:cs="Times New Roman"/>
          <w:i/>
          <w:sz w:val="40"/>
          <w:szCs w:val="40"/>
          <w:lang w:eastAsia="ru-RU"/>
        </w:rPr>
        <w:t xml:space="preserve">На двери висел замок. Кто открыть его бы мог?   </w:t>
      </w:r>
    </w:p>
    <w:p w:rsidR="003E5A65" w:rsidRDefault="003E5A65" w:rsidP="003E5A65">
      <w:pPr>
        <w:spacing w:before="100" w:beforeAutospacing="1" w:after="100" w:afterAutospacing="1" w:line="240" w:lineRule="auto"/>
        <w:contextualSpacing/>
        <w:jc w:val="center"/>
        <w:rPr>
          <w:rFonts w:ascii="Monotype Corsiva" w:eastAsia="Times New Roman" w:hAnsi="Monotype Corsiva" w:cs="Times New Roman"/>
          <w:i/>
          <w:sz w:val="40"/>
          <w:szCs w:val="40"/>
          <w:lang w:eastAsia="ru-RU"/>
        </w:rPr>
      </w:pPr>
      <w:r w:rsidRPr="00183596">
        <w:rPr>
          <w:rFonts w:ascii="Monotype Corsiva" w:eastAsia="Times New Roman" w:hAnsi="Monotype Corsiva" w:cs="Times New Roman"/>
          <w:i/>
          <w:sz w:val="40"/>
          <w:szCs w:val="40"/>
          <w:lang w:eastAsia="ru-RU"/>
        </w:rPr>
        <w:t>Покрутили.  Постучали и открыли.</w:t>
      </w:r>
    </w:p>
    <w:p w:rsidR="003E5A65" w:rsidRPr="00183596" w:rsidRDefault="003E5A65" w:rsidP="003E5A65">
      <w:pPr>
        <w:spacing w:before="100" w:beforeAutospacing="1" w:after="100" w:afterAutospacing="1" w:line="240" w:lineRule="auto"/>
        <w:contextualSpacing/>
        <w:jc w:val="center"/>
        <w:rPr>
          <w:rStyle w:val="a5"/>
          <w:rFonts w:ascii="Monotype Corsiva" w:hAnsi="Monotype Corsiva"/>
          <w:i/>
          <w:color w:val="FF0000"/>
          <w:sz w:val="52"/>
          <w:szCs w:val="52"/>
        </w:rPr>
      </w:pPr>
      <w:r w:rsidRPr="00183596">
        <w:rPr>
          <w:rFonts w:ascii="Monotype Corsiva" w:hAnsi="Monotype Corsiva"/>
          <w:i/>
          <w:color w:val="4E04BC"/>
          <w:sz w:val="52"/>
          <w:szCs w:val="52"/>
        </w:rPr>
        <w:lastRenderedPageBreak/>
        <w:t xml:space="preserve">Сжимание </w:t>
      </w:r>
      <w:r w:rsidRPr="00183596">
        <w:rPr>
          <w:rStyle w:val="a5"/>
          <w:rFonts w:ascii="Monotype Corsiva" w:hAnsi="Monotype Corsiva"/>
          <w:i/>
          <w:color w:val="FF0000"/>
          <w:sz w:val="52"/>
          <w:szCs w:val="52"/>
        </w:rPr>
        <w:t xml:space="preserve">пальчиков в кулачок     </w:t>
      </w:r>
    </w:p>
    <w:p w:rsidR="003E5A65" w:rsidRDefault="003E5A65" w:rsidP="003E5A65">
      <w:pPr>
        <w:spacing w:before="100" w:beforeAutospacing="1" w:after="100" w:afterAutospacing="1" w:line="240" w:lineRule="auto"/>
        <w:contextualSpacing/>
        <w:jc w:val="center"/>
        <w:rPr>
          <w:rFonts w:ascii="Monotype Corsiva" w:hAnsi="Monotype Corsiva"/>
          <w:b/>
          <w:i/>
          <w:iCs/>
          <w:color w:val="FF0000"/>
          <w:sz w:val="52"/>
          <w:szCs w:val="52"/>
        </w:rPr>
      </w:pPr>
      <w:r w:rsidRPr="00183596">
        <w:rPr>
          <w:rStyle w:val="a5"/>
          <w:rFonts w:ascii="Monotype Corsiva" w:hAnsi="Monotype Corsiva"/>
          <w:i/>
          <w:color w:val="FF0000"/>
          <w:sz w:val="52"/>
          <w:szCs w:val="52"/>
        </w:rPr>
        <w:t xml:space="preserve"> </w:t>
      </w:r>
      <w:r w:rsidRPr="00183596">
        <w:rPr>
          <w:rFonts w:ascii="Monotype Corsiva" w:hAnsi="Monotype Corsiva"/>
          <w:i/>
          <w:color w:val="4E04BC"/>
          <w:sz w:val="52"/>
          <w:szCs w:val="52"/>
        </w:rPr>
        <w:t xml:space="preserve">Упражнение </w:t>
      </w:r>
      <w:r w:rsidRPr="00183596">
        <w:rPr>
          <w:rFonts w:ascii="Monotype Corsiva" w:hAnsi="Monotype Corsiva"/>
          <w:b/>
          <w:i/>
          <w:iCs/>
          <w:color w:val="FF0000"/>
          <w:sz w:val="52"/>
          <w:szCs w:val="52"/>
        </w:rPr>
        <w:t>«Сожми кулачек»</w:t>
      </w:r>
    </w:p>
    <w:p w:rsidR="003E5A65" w:rsidRPr="00045D67" w:rsidRDefault="003E5A65" w:rsidP="003E5A65">
      <w:pPr>
        <w:spacing w:before="100" w:beforeAutospacing="1" w:after="100" w:afterAutospacing="1" w:line="240" w:lineRule="auto"/>
        <w:contextualSpacing/>
        <w:jc w:val="center"/>
        <w:rPr>
          <w:rFonts w:ascii="Monotype Corsiva" w:hAnsi="Monotype Corsiva"/>
          <w:b/>
          <w:i/>
          <w:color w:val="4E04BC"/>
          <w:sz w:val="48"/>
          <w:szCs w:val="48"/>
        </w:rPr>
      </w:pPr>
      <w:r w:rsidRPr="00045D67">
        <w:rPr>
          <w:rFonts w:ascii="Monotype Corsiva" w:hAnsi="Monotype Corsiva"/>
          <w:b/>
          <w:bCs/>
          <w:color w:val="4E04BC"/>
          <w:sz w:val="48"/>
          <w:szCs w:val="48"/>
        </w:rPr>
        <w:t>Цель</w:t>
      </w:r>
      <w:r w:rsidRPr="00045D67">
        <w:rPr>
          <w:rFonts w:ascii="Monotype Corsiva" w:hAnsi="Monotype Corsiva"/>
          <w:color w:val="4E04BC"/>
          <w:sz w:val="48"/>
          <w:szCs w:val="48"/>
        </w:rPr>
        <w:t>: Развитие тонких движений пальцев рук.</w:t>
      </w:r>
    </w:p>
    <w:p w:rsidR="003E5A65" w:rsidRPr="00045D67" w:rsidRDefault="003E5A65" w:rsidP="003E5A65">
      <w:pPr>
        <w:pStyle w:val="a6"/>
        <w:jc w:val="center"/>
        <w:rPr>
          <w:rFonts w:ascii="Monotype Corsiva" w:hAnsi="Monotype Corsiva"/>
          <w:i/>
          <w:sz w:val="40"/>
          <w:szCs w:val="40"/>
        </w:rPr>
      </w:pPr>
      <w:r w:rsidRPr="00045D67">
        <w:rPr>
          <w:rFonts w:ascii="Monotype Corsiva" w:hAnsi="Monotype Corsiva"/>
          <w:i/>
          <w:sz w:val="40"/>
          <w:szCs w:val="40"/>
        </w:rPr>
        <w:t>Руки на столе,  кулачки сжаты,</w:t>
      </w:r>
    </w:p>
    <w:p w:rsidR="003E5A65" w:rsidRPr="00045D67" w:rsidRDefault="003E5A65" w:rsidP="003E5A65">
      <w:pPr>
        <w:pStyle w:val="a6"/>
        <w:jc w:val="center"/>
        <w:rPr>
          <w:rFonts w:ascii="Monotype Corsiva" w:hAnsi="Monotype Corsiva"/>
          <w:i/>
          <w:sz w:val="40"/>
          <w:szCs w:val="40"/>
        </w:rPr>
      </w:pPr>
      <w:r w:rsidRPr="00045D67">
        <w:rPr>
          <w:rFonts w:ascii="Monotype Corsiva" w:hAnsi="Monotype Corsiva"/>
          <w:i/>
          <w:sz w:val="40"/>
          <w:szCs w:val="40"/>
        </w:rPr>
        <w:t xml:space="preserve"> крепко, с напряжением  </w:t>
      </w:r>
      <w:r w:rsidRPr="00045D67">
        <w:rPr>
          <w:rFonts w:ascii="Monotype Corsiva" w:hAnsi="Monotype Corsiva"/>
          <w:b/>
          <w:i/>
          <w:sz w:val="40"/>
          <w:szCs w:val="40"/>
        </w:rPr>
        <w:t>Пальчики</w:t>
      </w:r>
      <w:r w:rsidRPr="00045D67">
        <w:rPr>
          <w:rFonts w:ascii="Monotype Corsiva" w:hAnsi="Monotype Corsiva"/>
          <w:i/>
          <w:sz w:val="40"/>
          <w:szCs w:val="40"/>
        </w:rPr>
        <w:t xml:space="preserve"> прижаты</w:t>
      </w:r>
    </w:p>
    <w:p w:rsidR="003E5A65" w:rsidRPr="00045D67" w:rsidRDefault="003E5A65" w:rsidP="003E5A65">
      <w:pPr>
        <w:pStyle w:val="a6"/>
        <w:jc w:val="center"/>
        <w:rPr>
          <w:rFonts w:ascii="Monotype Corsiva" w:hAnsi="Monotype Corsiva"/>
          <w:i/>
          <w:sz w:val="40"/>
          <w:szCs w:val="40"/>
        </w:rPr>
      </w:pPr>
      <w:r w:rsidRPr="00045D67">
        <w:rPr>
          <w:rFonts w:ascii="Monotype Corsiva" w:hAnsi="Monotype Corsiva"/>
          <w:i/>
          <w:sz w:val="40"/>
          <w:szCs w:val="40"/>
        </w:rPr>
        <w:t>Пальчики сильней сжимаем – Отпускаем, разжимаем.</w:t>
      </w:r>
    </w:p>
    <w:p w:rsidR="003E5A65" w:rsidRPr="00045D67" w:rsidRDefault="003E5A65" w:rsidP="003E5A65">
      <w:pPr>
        <w:pStyle w:val="a6"/>
        <w:jc w:val="center"/>
        <w:rPr>
          <w:rFonts w:ascii="Monotype Corsiva" w:hAnsi="Monotype Corsiva"/>
          <w:b/>
          <w:i/>
          <w:sz w:val="40"/>
          <w:szCs w:val="40"/>
        </w:rPr>
      </w:pPr>
      <w:r w:rsidRPr="00045D67">
        <w:rPr>
          <w:rFonts w:ascii="Monotype Corsiva" w:hAnsi="Monotype Corsiva"/>
          <w:i/>
          <w:sz w:val="40"/>
          <w:szCs w:val="40"/>
        </w:rPr>
        <w:t xml:space="preserve"> Знайте, девочки и мальчики, Отдыхают наши </w:t>
      </w:r>
      <w:r w:rsidRPr="00045D67">
        <w:rPr>
          <w:rFonts w:ascii="Monotype Corsiva" w:hAnsi="Monotype Corsiva"/>
          <w:b/>
          <w:i/>
          <w:sz w:val="40"/>
          <w:szCs w:val="40"/>
        </w:rPr>
        <w:t>пальчики.</w:t>
      </w:r>
    </w:p>
    <w:p w:rsidR="003E5A65" w:rsidRDefault="003E5A65" w:rsidP="003E5A65">
      <w:pPr>
        <w:spacing w:before="100" w:beforeAutospacing="1" w:after="100" w:afterAutospacing="1" w:line="240" w:lineRule="auto"/>
        <w:contextualSpacing/>
        <w:rPr>
          <w:rFonts w:ascii="Monotype Corsiva" w:eastAsia="Times New Roman" w:hAnsi="Monotype Corsiva" w:cs="Times New Roman"/>
          <w:i/>
          <w:sz w:val="40"/>
          <w:szCs w:val="40"/>
          <w:lang w:eastAsia="ru-RU"/>
        </w:rPr>
      </w:pPr>
      <w:r w:rsidRPr="003E5A65">
        <w:rPr>
          <w:rFonts w:ascii="Monotype Corsiva" w:eastAsia="Times New Roman" w:hAnsi="Monotype Corsiva" w:cs="Times New Roman"/>
          <w:i/>
          <w:noProof/>
          <w:sz w:val="40"/>
          <w:szCs w:val="40"/>
          <w:lang w:eastAsia="ru-RU"/>
        </w:rPr>
        <w:drawing>
          <wp:inline distT="0" distB="0" distL="0" distR="0">
            <wp:extent cx="3488440" cy="2616740"/>
            <wp:effectExtent l="19050" t="0" r="0" b="0"/>
            <wp:docPr id="36" name="Рисунок 2" descr="D:\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е 015.jpg"/>
                    <pic:cNvPicPr>
                      <a:picLocks noChangeAspect="1" noChangeArrowheads="1"/>
                    </pic:cNvPicPr>
                  </pic:nvPicPr>
                  <pic:blipFill>
                    <a:blip r:embed="rId27" cstate="print"/>
                    <a:srcRect/>
                    <a:stretch>
                      <a:fillRect/>
                    </a:stretch>
                  </pic:blipFill>
                  <pic:spPr bwMode="auto">
                    <a:xfrm>
                      <a:off x="0" y="0"/>
                      <a:ext cx="3501133" cy="2626261"/>
                    </a:xfrm>
                    <a:prstGeom prst="rect">
                      <a:avLst/>
                    </a:prstGeom>
                    <a:noFill/>
                    <a:ln w="9525">
                      <a:noFill/>
                      <a:miter lim="800000"/>
                      <a:headEnd/>
                      <a:tailEnd/>
                    </a:ln>
                  </pic:spPr>
                </pic:pic>
              </a:graphicData>
            </a:graphic>
          </wp:inline>
        </w:drawing>
      </w:r>
      <w:r>
        <w:rPr>
          <w:rFonts w:ascii="Monotype Corsiva" w:eastAsia="Times New Roman" w:hAnsi="Monotype Corsiva" w:cs="Times New Roman"/>
          <w:i/>
          <w:sz w:val="40"/>
          <w:szCs w:val="40"/>
          <w:lang w:eastAsia="ru-RU"/>
        </w:rPr>
        <w:t xml:space="preserve"> </w:t>
      </w:r>
      <w:r w:rsidRPr="003E5A65">
        <w:rPr>
          <w:rFonts w:ascii="Monotype Corsiva" w:eastAsia="Times New Roman" w:hAnsi="Monotype Corsiva" w:cs="Times New Roman"/>
          <w:i/>
          <w:noProof/>
          <w:sz w:val="40"/>
          <w:szCs w:val="40"/>
          <w:lang w:eastAsia="ru-RU"/>
        </w:rPr>
        <w:drawing>
          <wp:inline distT="0" distB="0" distL="0" distR="0">
            <wp:extent cx="3488438" cy="2616740"/>
            <wp:effectExtent l="19050" t="0" r="0" b="0"/>
            <wp:docPr id="38" name="Рисунок 3" descr="D:\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е 020.jpg"/>
                    <pic:cNvPicPr>
                      <a:picLocks noChangeAspect="1" noChangeArrowheads="1"/>
                    </pic:cNvPicPr>
                  </pic:nvPicPr>
                  <pic:blipFill>
                    <a:blip r:embed="rId28" cstate="print"/>
                    <a:srcRect/>
                    <a:stretch>
                      <a:fillRect/>
                    </a:stretch>
                  </pic:blipFill>
                  <pic:spPr bwMode="auto">
                    <a:xfrm>
                      <a:off x="0" y="0"/>
                      <a:ext cx="3491048" cy="2618698"/>
                    </a:xfrm>
                    <a:prstGeom prst="rect">
                      <a:avLst/>
                    </a:prstGeom>
                    <a:noFill/>
                    <a:ln w="9525">
                      <a:noFill/>
                      <a:miter lim="800000"/>
                      <a:headEnd/>
                      <a:tailEnd/>
                    </a:ln>
                  </pic:spPr>
                </pic:pic>
              </a:graphicData>
            </a:graphic>
          </wp:inline>
        </w:drawing>
      </w:r>
      <w:r>
        <w:rPr>
          <w:rFonts w:ascii="Monotype Corsiva" w:eastAsia="Times New Roman" w:hAnsi="Monotype Corsiva" w:cs="Times New Roman"/>
          <w:i/>
          <w:sz w:val="40"/>
          <w:szCs w:val="40"/>
          <w:lang w:eastAsia="ru-RU"/>
        </w:rPr>
        <w:t xml:space="preserve"> </w:t>
      </w:r>
    </w:p>
    <w:p w:rsidR="003E5A65" w:rsidRDefault="003E5A65" w:rsidP="003E5A65">
      <w:pPr>
        <w:spacing w:before="100" w:beforeAutospacing="1" w:after="100" w:afterAutospacing="1" w:line="240" w:lineRule="auto"/>
        <w:contextualSpacing/>
        <w:jc w:val="center"/>
        <w:rPr>
          <w:rFonts w:ascii="Monotype Corsiva" w:hAnsi="Monotype Corsiva"/>
          <w:bCs/>
          <w:i/>
          <w:color w:val="4E04BC"/>
          <w:sz w:val="52"/>
          <w:szCs w:val="52"/>
        </w:rPr>
      </w:pPr>
    </w:p>
    <w:p w:rsidR="003E5A65" w:rsidRDefault="003E5A65" w:rsidP="003E5A65">
      <w:pPr>
        <w:spacing w:before="100" w:beforeAutospacing="1" w:after="100" w:afterAutospacing="1" w:line="240" w:lineRule="auto"/>
        <w:contextualSpacing/>
        <w:jc w:val="center"/>
        <w:rPr>
          <w:rFonts w:ascii="Monotype Corsiva" w:hAnsi="Monotype Corsiva"/>
          <w:b/>
          <w:bCs/>
          <w:i/>
          <w:color w:val="FF0000"/>
          <w:sz w:val="52"/>
          <w:szCs w:val="52"/>
        </w:rPr>
      </w:pPr>
      <w:r w:rsidRPr="00183596">
        <w:rPr>
          <w:rFonts w:ascii="Monotype Corsiva" w:hAnsi="Monotype Corsiva"/>
          <w:bCs/>
          <w:i/>
          <w:color w:val="4E04BC"/>
          <w:sz w:val="52"/>
          <w:szCs w:val="52"/>
        </w:rPr>
        <w:t>Упражнение</w:t>
      </w:r>
      <w:r w:rsidRPr="00183596">
        <w:rPr>
          <w:rFonts w:ascii="Monotype Corsiva" w:hAnsi="Monotype Corsiva"/>
          <w:b/>
          <w:bCs/>
          <w:i/>
          <w:color w:val="FF0000"/>
          <w:sz w:val="52"/>
          <w:szCs w:val="52"/>
        </w:rPr>
        <w:t xml:space="preserve"> «Кулачки»</w:t>
      </w:r>
    </w:p>
    <w:p w:rsidR="003E5A65" w:rsidRDefault="003E5A65" w:rsidP="003E5A65">
      <w:pPr>
        <w:spacing w:before="100" w:beforeAutospacing="1" w:after="100" w:afterAutospacing="1" w:line="240" w:lineRule="auto"/>
        <w:contextualSpacing/>
        <w:jc w:val="center"/>
        <w:rPr>
          <w:rFonts w:ascii="Monotype Corsiva" w:hAnsi="Monotype Corsiva"/>
          <w:b/>
          <w:bCs/>
          <w:i/>
          <w:color w:val="4E04BC"/>
          <w:sz w:val="40"/>
          <w:szCs w:val="40"/>
        </w:rPr>
      </w:pPr>
      <w:r w:rsidRPr="005A2AE8">
        <w:rPr>
          <w:rFonts w:ascii="Monotype Corsiva" w:hAnsi="Monotype Corsiva"/>
          <w:b/>
          <w:bCs/>
          <w:color w:val="4E04BC"/>
          <w:sz w:val="40"/>
          <w:szCs w:val="40"/>
        </w:rPr>
        <w:t>Цель</w:t>
      </w:r>
      <w:r w:rsidRPr="005A2AE8">
        <w:rPr>
          <w:rFonts w:ascii="Monotype Corsiva" w:hAnsi="Monotype Corsiva"/>
          <w:color w:val="4E04BC"/>
          <w:sz w:val="40"/>
          <w:szCs w:val="40"/>
        </w:rPr>
        <w:t>:</w:t>
      </w:r>
      <w:r>
        <w:rPr>
          <w:rFonts w:ascii="Monotype Corsiva" w:hAnsi="Monotype Corsiva"/>
          <w:color w:val="4E04BC"/>
          <w:sz w:val="40"/>
          <w:szCs w:val="40"/>
        </w:rPr>
        <w:t xml:space="preserve"> развитие мелкой</w:t>
      </w:r>
      <w:r w:rsidRPr="005A2AE8">
        <w:rPr>
          <w:rFonts w:ascii="Monotype Corsiva" w:hAnsi="Monotype Corsiva"/>
          <w:color w:val="4E04BC"/>
          <w:sz w:val="40"/>
          <w:szCs w:val="40"/>
        </w:rPr>
        <w:t xml:space="preserve"> моторик</w:t>
      </w:r>
      <w:r>
        <w:rPr>
          <w:rFonts w:ascii="Monotype Corsiva" w:hAnsi="Monotype Corsiva"/>
          <w:color w:val="4E04BC"/>
          <w:sz w:val="40"/>
          <w:szCs w:val="40"/>
        </w:rPr>
        <w:t>и</w:t>
      </w:r>
      <w:r w:rsidRPr="005A2AE8">
        <w:rPr>
          <w:rFonts w:ascii="Monotype Corsiva" w:hAnsi="Monotype Corsiva"/>
          <w:color w:val="4E04BC"/>
          <w:sz w:val="40"/>
          <w:szCs w:val="40"/>
        </w:rPr>
        <w:t xml:space="preserve"> руки</w:t>
      </w:r>
      <w:r>
        <w:rPr>
          <w:rFonts w:ascii="Monotype Corsiva" w:hAnsi="Monotype Corsiva"/>
          <w:color w:val="4E04BC"/>
          <w:sz w:val="40"/>
          <w:szCs w:val="40"/>
        </w:rPr>
        <w:t xml:space="preserve"> </w:t>
      </w:r>
      <w:r w:rsidRPr="005A2AE8">
        <w:rPr>
          <w:rFonts w:ascii="Monotype Corsiva" w:hAnsi="Monotype Corsiva"/>
          <w:i/>
          <w:color w:val="4E04BC"/>
          <w:sz w:val="40"/>
          <w:szCs w:val="40"/>
        </w:rPr>
        <w:t xml:space="preserve">в процессе </w:t>
      </w:r>
      <w:r w:rsidRPr="005A2AE8">
        <w:rPr>
          <w:rFonts w:ascii="Monotype Corsiva" w:hAnsi="Monotype Corsiva"/>
          <w:b/>
          <w:bCs/>
          <w:i/>
          <w:color w:val="4E04BC"/>
          <w:sz w:val="40"/>
          <w:szCs w:val="40"/>
        </w:rPr>
        <w:t>пальчиковых</w:t>
      </w:r>
      <w:r w:rsidRPr="005A2AE8">
        <w:rPr>
          <w:rFonts w:ascii="Monotype Corsiva" w:hAnsi="Monotype Corsiva"/>
          <w:i/>
          <w:color w:val="4E04BC"/>
          <w:sz w:val="40"/>
          <w:szCs w:val="40"/>
        </w:rPr>
        <w:t xml:space="preserve"> </w:t>
      </w:r>
      <w:r w:rsidRPr="005A2AE8">
        <w:rPr>
          <w:rFonts w:ascii="Monotype Corsiva" w:hAnsi="Monotype Corsiva"/>
          <w:b/>
          <w:bCs/>
          <w:i/>
          <w:color w:val="4E04BC"/>
          <w:sz w:val="40"/>
          <w:szCs w:val="40"/>
        </w:rPr>
        <w:t>игр.</w:t>
      </w:r>
    </w:p>
    <w:p w:rsidR="003E5A65" w:rsidRPr="00EA321E" w:rsidRDefault="003E5A65" w:rsidP="003E5A65">
      <w:pPr>
        <w:spacing w:before="100" w:beforeAutospacing="1" w:after="100" w:afterAutospacing="1" w:line="240" w:lineRule="auto"/>
        <w:contextualSpacing/>
        <w:jc w:val="center"/>
        <w:rPr>
          <w:rFonts w:ascii="Monotype Corsiva" w:hAnsi="Monotype Corsiva"/>
          <w:i/>
          <w:color w:val="4E04BC"/>
          <w:sz w:val="24"/>
          <w:szCs w:val="24"/>
        </w:rPr>
      </w:pPr>
    </w:p>
    <w:p w:rsidR="003E5A65" w:rsidRDefault="003E5A65" w:rsidP="003E5A65">
      <w:pPr>
        <w:spacing w:before="100" w:beforeAutospacing="1" w:after="100" w:afterAutospacing="1" w:line="240" w:lineRule="auto"/>
        <w:contextualSpacing/>
        <w:jc w:val="center"/>
        <w:rPr>
          <w:rFonts w:ascii="Monotype Corsiva" w:hAnsi="Monotype Corsiva"/>
          <w:i/>
          <w:sz w:val="40"/>
          <w:szCs w:val="40"/>
        </w:rPr>
      </w:pPr>
      <w:r w:rsidRPr="00045D67">
        <w:rPr>
          <w:rFonts w:ascii="Monotype Corsiva" w:hAnsi="Monotype Corsiva"/>
          <w:i/>
          <w:sz w:val="40"/>
          <w:szCs w:val="40"/>
        </w:rPr>
        <w:t>Кулачки сложили, кулачками били.</w:t>
      </w:r>
      <w:r>
        <w:rPr>
          <w:rFonts w:ascii="Monotype Corsiva" w:hAnsi="Monotype Corsiva"/>
          <w:i/>
          <w:sz w:val="40"/>
          <w:szCs w:val="40"/>
        </w:rPr>
        <w:t xml:space="preserve">   </w:t>
      </w:r>
      <w:r w:rsidRPr="00045D67">
        <w:rPr>
          <w:rFonts w:ascii="Monotype Corsiva" w:hAnsi="Monotype Corsiva"/>
          <w:i/>
          <w:sz w:val="40"/>
          <w:szCs w:val="40"/>
        </w:rPr>
        <w:t>Тук-тук, тук-тук, тук-тук!</w:t>
      </w:r>
    </w:p>
    <w:p w:rsidR="003E5A65" w:rsidRPr="00045D67" w:rsidRDefault="003E5A65" w:rsidP="003E5A65">
      <w:pPr>
        <w:spacing w:before="100" w:beforeAutospacing="1" w:after="100" w:afterAutospacing="1" w:line="240" w:lineRule="auto"/>
        <w:contextualSpacing/>
        <w:jc w:val="center"/>
        <w:rPr>
          <w:rFonts w:ascii="Monotype Corsiva" w:hAnsi="Monotype Corsiva"/>
          <w:i/>
          <w:sz w:val="40"/>
          <w:szCs w:val="40"/>
        </w:rPr>
      </w:pPr>
    </w:p>
    <w:p w:rsidR="003E5A65" w:rsidRDefault="003E5A65" w:rsidP="003E5A65">
      <w:pPr>
        <w:spacing w:before="100" w:beforeAutospacing="1" w:after="100" w:afterAutospacing="1" w:line="240" w:lineRule="auto"/>
        <w:contextualSpacing/>
        <w:rPr>
          <w:rFonts w:ascii="Monotype Corsiva" w:eastAsia="Times New Roman" w:hAnsi="Monotype Corsiva" w:cs="Times New Roman"/>
          <w:i/>
          <w:sz w:val="40"/>
          <w:szCs w:val="40"/>
          <w:lang w:eastAsia="ru-RU"/>
        </w:rPr>
      </w:pPr>
      <w:r w:rsidRPr="003E5A65">
        <w:rPr>
          <w:rFonts w:ascii="Monotype Corsiva" w:eastAsia="Times New Roman" w:hAnsi="Monotype Corsiva" w:cs="Times New Roman"/>
          <w:i/>
          <w:noProof/>
          <w:sz w:val="40"/>
          <w:szCs w:val="40"/>
          <w:lang w:eastAsia="ru-RU"/>
        </w:rPr>
        <w:drawing>
          <wp:inline distT="0" distB="0" distL="0" distR="0">
            <wp:extent cx="3434269" cy="2655651"/>
            <wp:effectExtent l="19050" t="0" r="0" b="0"/>
            <wp:docPr id="39" name="Рисунок 4" descr="D:\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е 022.jpg"/>
                    <pic:cNvPicPr>
                      <a:picLocks noChangeAspect="1" noChangeArrowheads="1"/>
                    </pic:cNvPicPr>
                  </pic:nvPicPr>
                  <pic:blipFill>
                    <a:blip r:embed="rId29" cstate="print"/>
                    <a:srcRect/>
                    <a:stretch>
                      <a:fillRect/>
                    </a:stretch>
                  </pic:blipFill>
                  <pic:spPr bwMode="auto">
                    <a:xfrm>
                      <a:off x="0" y="0"/>
                      <a:ext cx="3448586" cy="2666722"/>
                    </a:xfrm>
                    <a:prstGeom prst="rect">
                      <a:avLst/>
                    </a:prstGeom>
                    <a:noFill/>
                    <a:ln w="9525">
                      <a:noFill/>
                      <a:miter lim="800000"/>
                      <a:headEnd/>
                      <a:tailEnd/>
                    </a:ln>
                  </pic:spPr>
                </pic:pic>
              </a:graphicData>
            </a:graphic>
          </wp:inline>
        </w:drawing>
      </w:r>
      <w:r>
        <w:rPr>
          <w:rFonts w:ascii="Monotype Corsiva" w:eastAsia="Times New Roman" w:hAnsi="Monotype Corsiva" w:cs="Times New Roman"/>
          <w:i/>
          <w:sz w:val="40"/>
          <w:szCs w:val="40"/>
          <w:lang w:eastAsia="ru-RU"/>
        </w:rPr>
        <w:t xml:space="preserve">  </w:t>
      </w:r>
      <w:r w:rsidRPr="003E5A65">
        <w:rPr>
          <w:rFonts w:ascii="Monotype Corsiva" w:eastAsia="Times New Roman" w:hAnsi="Monotype Corsiva" w:cs="Times New Roman"/>
          <w:i/>
          <w:noProof/>
          <w:sz w:val="40"/>
          <w:szCs w:val="40"/>
          <w:lang w:eastAsia="ru-RU"/>
        </w:rPr>
        <w:drawing>
          <wp:inline distT="0" distB="0" distL="0" distR="0">
            <wp:extent cx="3434269" cy="2645923"/>
            <wp:effectExtent l="19050" t="0" r="0" b="0"/>
            <wp:docPr id="40" name="Рисунок 1" descr="D:\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е 015.jpg"/>
                    <pic:cNvPicPr>
                      <a:picLocks noChangeAspect="1" noChangeArrowheads="1"/>
                    </pic:cNvPicPr>
                  </pic:nvPicPr>
                  <pic:blipFill>
                    <a:blip r:embed="rId30" cstate="print"/>
                    <a:srcRect/>
                    <a:stretch>
                      <a:fillRect/>
                    </a:stretch>
                  </pic:blipFill>
                  <pic:spPr bwMode="auto">
                    <a:xfrm>
                      <a:off x="0" y="0"/>
                      <a:ext cx="3437946" cy="2648756"/>
                    </a:xfrm>
                    <a:prstGeom prst="rect">
                      <a:avLst/>
                    </a:prstGeom>
                    <a:noFill/>
                    <a:ln w="9525">
                      <a:noFill/>
                      <a:miter lim="800000"/>
                      <a:headEnd/>
                      <a:tailEnd/>
                    </a:ln>
                  </pic:spPr>
                </pic:pic>
              </a:graphicData>
            </a:graphic>
          </wp:inline>
        </w:drawing>
      </w:r>
    </w:p>
    <w:p w:rsidR="003E5A65" w:rsidRPr="00EA321E" w:rsidRDefault="003E5A65" w:rsidP="003E5A65">
      <w:pPr>
        <w:pStyle w:val="a6"/>
        <w:jc w:val="center"/>
        <w:rPr>
          <w:rFonts w:ascii="Monotype Corsiva" w:hAnsi="Monotype Corsiva"/>
          <w:b/>
          <w:bCs/>
          <w:i/>
          <w:color w:val="4E04BC"/>
          <w:sz w:val="52"/>
          <w:szCs w:val="52"/>
        </w:rPr>
      </w:pPr>
      <w:r w:rsidRPr="00EA321E">
        <w:rPr>
          <w:rFonts w:ascii="Monotype Corsiva" w:hAnsi="Monotype Corsiva"/>
          <w:b/>
          <w:i/>
          <w:color w:val="4E04BC"/>
          <w:sz w:val="52"/>
          <w:szCs w:val="52"/>
        </w:rPr>
        <w:lastRenderedPageBreak/>
        <w:t xml:space="preserve">Игры на застегивание-расстегивание </w:t>
      </w:r>
      <w:r w:rsidRPr="00836AF3">
        <w:rPr>
          <w:rFonts w:ascii="Monotype Corsiva" w:hAnsi="Monotype Corsiva"/>
          <w:b/>
          <w:i/>
          <w:color w:val="FF0000"/>
          <w:sz w:val="52"/>
          <w:szCs w:val="52"/>
        </w:rPr>
        <w:t>пуговиц</w:t>
      </w:r>
    </w:p>
    <w:p w:rsidR="003E5A65" w:rsidRPr="00836AF3" w:rsidRDefault="003E5A65" w:rsidP="003E5A65">
      <w:pPr>
        <w:pStyle w:val="a6"/>
        <w:jc w:val="both"/>
        <w:rPr>
          <w:rFonts w:ascii="Monotype Corsiva" w:hAnsi="Monotype Corsiva"/>
          <w:i/>
          <w:sz w:val="40"/>
          <w:szCs w:val="40"/>
        </w:rPr>
      </w:pPr>
      <w:r w:rsidRPr="00EA321E">
        <w:rPr>
          <w:rFonts w:ascii="Cambria" w:hAnsi="Cambria"/>
          <w:i/>
          <w:sz w:val="32"/>
          <w:szCs w:val="32"/>
        </w:rPr>
        <w:t xml:space="preserve">      </w:t>
      </w:r>
      <w:r w:rsidRPr="00836AF3">
        <w:rPr>
          <w:rFonts w:ascii="Monotype Corsiva" w:hAnsi="Monotype Corsiva"/>
          <w:i/>
          <w:sz w:val="40"/>
          <w:szCs w:val="40"/>
        </w:rPr>
        <w:t xml:space="preserve">Способствуют развитию мелкой моторики, тактильного восприятия, координации движений обеих рук, глазомера, концентрации внимания, усидчивости, и др., а также служат обучающим средством в развитии навыков самообслуживания. </w:t>
      </w:r>
    </w:p>
    <w:p w:rsidR="003E5A65" w:rsidRDefault="003E5A65" w:rsidP="003E5A65">
      <w:pPr>
        <w:pStyle w:val="a6"/>
        <w:jc w:val="both"/>
        <w:rPr>
          <w:rFonts w:ascii="Monotype Corsiva" w:hAnsi="Monotype Corsiva"/>
          <w:i/>
          <w:sz w:val="40"/>
          <w:szCs w:val="40"/>
        </w:rPr>
      </w:pPr>
      <w:r w:rsidRPr="00836AF3">
        <w:rPr>
          <w:rFonts w:ascii="Monotype Corsiva" w:hAnsi="Monotype Corsiva"/>
          <w:i/>
          <w:sz w:val="40"/>
          <w:szCs w:val="40"/>
        </w:rPr>
        <w:t xml:space="preserve">      Ведь </w:t>
      </w:r>
      <w:r w:rsidRPr="00836AF3">
        <w:rPr>
          <w:rStyle w:val="a5"/>
          <w:rFonts w:ascii="Monotype Corsiva" w:hAnsi="Monotype Corsiva"/>
          <w:i/>
          <w:sz w:val="40"/>
          <w:szCs w:val="40"/>
        </w:rPr>
        <w:t>застегивать пуговицы</w:t>
      </w:r>
      <w:r w:rsidRPr="00836AF3">
        <w:rPr>
          <w:rFonts w:ascii="Monotype Corsiva" w:hAnsi="Monotype Corsiva"/>
          <w:i/>
          <w:sz w:val="40"/>
          <w:szCs w:val="40"/>
        </w:rPr>
        <w:t xml:space="preserve"> на себе очень трудно, да и скучно, не каждый ребёнок будет с увлечением пытаться </w:t>
      </w:r>
      <w:r w:rsidRPr="00836AF3">
        <w:rPr>
          <w:rStyle w:val="a5"/>
          <w:rFonts w:ascii="Monotype Corsiva" w:hAnsi="Monotype Corsiva"/>
          <w:i/>
          <w:sz w:val="40"/>
          <w:szCs w:val="40"/>
        </w:rPr>
        <w:t>застегнуть пуговку на простой одежде</w:t>
      </w:r>
      <w:r w:rsidRPr="00836AF3">
        <w:rPr>
          <w:rFonts w:ascii="Monotype Corsiva" w:hAnsi="Monotype Corsiva"/>
          <w:i/>
          <w:sz w:val="40"/>
          <w:szCs w:val="40"/>
        </w:rPr>
        <w:t xml:space="preserve">, а такие </w:t>
      </w:r>
      <w:r w:rsidRPr="00836AF3">
        <w:rPr>
          <w:rStyle w:val="a5"/>
          <w:rFonts w:ascii="Monotype Corsiva" w:hAnsi="Monotype Corsiva"/>
          <w:i/>
          <w:sz w:val="40"/>
          <w:szCs w:val="40"/>
        </w:rPr>
        <w:t>игры</w:t>
      </w:r>
      <w:r w:rsidRPr="00836AF3">
        <w:rPr>
          <w:rFonts w:ascii="Monotype Corsiva" w:hAnsi="Monotype Corsiva"/>
          <w:i/>
          <w:sz w:val="40"/>
          <w:szCs w:val="40"/>
        </w:rPr>
        <w:t xml:space="preserve"> являются подготовительным этапом для освоения самостоятельного </w:t>
      </w:r>
      <w:r w:rsidRPr="00836AF3">
        <w:rPr>
          <w:rStyle w:val="a5"/>
          <w:rFonts w:ascii="Monotype Corsiva" w:hAnsi="Monotype Corsiva"/>
          <w:i/>
          <w:sz w:val="40"/>
          <w:szCs w:val="40"/>
        </w:rPr>
        <w:t>застегивания пуговиц на себе</w:t>
      </w:r>
      <w:r w:rsidRPr="00836AF3">
        <w:rPr>
          <w:rFonts w:ascii="Monotype Corsiva" w:hAnsi="Monotype Corsiva"/>
          <w:i/>
          <w:sz w:val="40"/>
          <w:szCs w:val="40"/>
        </w:rPr>
        <w:t xml:space="preserve">.  </w:t>
      </w:r>
    </w:p>
    <w:p w:rsidR="003E5A65" w:rsidRPr="00836AF3" w:rsidRDefault="003E5A65" w:rsidP="003E5A65">
      <w:pPr>
        <w:pStyle w:val="a6"/>
        <w:jc w:val="both"/>
        <w:rPr>
          <w:rFonts w:ascii="Monotype Corsiva" w:hAnsi="Monotype Corsiva"/>
          <w:b/>
          <w:i/>
          <w:sz w:val="40"/>
          <w:szCs w:val="40"/>
        </w:rPr>
      </w:pPr>
      <w:r w:rsidRPr="00836AF3">
        <w:rPr>
          <w:rFonts w:ascii="Monotype Corsiva" w:hAnsi="Monotype Corsiva"/>
          <w:i/>
          <w:sz w:val="40"/>
          <w:szCs w:val="40"/>
        </w:rPr>
        <w:t xml:space="preserve">Я хочу предложить вашему вниманию </w:t>
      </w:r>
      <w:r w:rsidRPr="00836AF3">
        <w:rPr>
          <w:rStyle w:val="a5"/>
          <w:rFonts w:ascii="Monotype Corsiva" w:hAnsi="Monotype Corsiva"/>
          <w:i/>
          <w:sz w:val="40"/>
          <w:szCs w:val="40"/>
        </w:rPr>
        <w:t>игры с пуговицами</w:t>
      </w:r>
      <w:r w:rsidRPr="00836AF3">
        <w:rPr>
          <w:rFonts w:ascii="Monotype Corsiva" w:hAnsi="Monotype Corsiva"/>
          <w:i/>
          <w:sz w:val="40"/>
          <w:szCs w:val="40"/>
        </w:rPr>
        <w:t xml:space="preserve">, изготовленные </w:t>
      </w:r>
      <w:r w:rsidRPr="00836AF3">
        <w:rPr>
          <w:rFonts w:ascii="Monotype Corsiva" w:hAnsi="Monotype Corsiva"/>
          <w:b/>
          <w:i/>
          <w:sz w:val="40"/>
          <w:szCs w:val="40"/>
        </w:rPr>
        <w:t>мной</w:t>
      </w:r>
      <w:r w:rsidRPr="00836AF3">
        <w:rPr>
          <w:rFonts w:ascii="Monotype Corsiva" w:hAnsi="Monotype Corsiva"/>
          <w:i/>
          <w:sz w:val="40"/>
          <w:szCs w:val="40"/>
        </w:rPr>
        <w:t xml:space="preserve"> и </w:t>
      </w:r>
      <w:r w:rsidRPr="00836AF3">
        <w:rPr>
          <w:rFonts w:ascii="Monotype Corsiva" w:hAnsi="Monotype Corsiva"/>
          <w:b/>
          <w:i/>
          <w:sz w:val="40"/>
          <w:szCs w:val="40"/>
        </w:rPr>
        <w:t>родителями детей.</w:t>
      </w:r>
    </w:p>
    <w:p w:rsidR="003E5A65" w:rsidRDefault="003E5A65" w:rsidP="003E5A65">
      <w:pPr>
        <w:pStyle w:val="a6"/>
        <w:jc w:val="center"/>
        <w:rPr>
          <w:rFonts w:ascii="Monotype Corsiva" w:hAnsi="Monotype Corsiva"/>
          <w:i/>
          <w:iCs/>
          <w:color w:val="4E04BC"/>
          <w:sz w:val="52"/>
          <w:szCs w:val="52"/>
        </w:rPr>
      </w:pPr>
      <w:r w:rsidRPr="00836AF3">
        <w:rPr>
          <w:rFonts w:ascii="Monotype Corsiva" w:hAnsi="Monotype Corsiva"/>
          <w:color w:val="FF0000"/>
          <w:sz w:val="52"/>
          <w:szCs w:val="52"/>
        </w:rPr>
        <w:t xml:space="preserve">Массаж </w:t>
      </w:r>
      <w:r>
        <w:rPr>
          <w:rFonts w:ascii="Monotype Corsiva" w:hAnsi="Monotype Corsiva"/>
          <w:color w:val="4E04BC"/>
          <w:sz w:val="52"/>
          <w:szCs w:val="52"/>
        </w:rPr>
        <w:t xml:space="preserve">  </w:t>
      </w:r>
      <w:r w:rsidRPr="008431C8">
        <w:rPr>
          <w:rFonts w:ascii="Monotype Corsiva" w:hAnsi="Monotype Corsiva"/>
          <w:i/>
          <w:iCs/>
          <w:color w:val="4E04BC"/>
          <w:sz w:val="52"/>
          <w:szCs w:val="52"/>
        </w:rPr>
        <w:t>(пальчиковая гимнастика)</w:t>
      </w:r>
      <w:r>
        <w:rPr>
          <w:rFonts w:ascii="Monotype Corsiva" w:hAnsi="Monotype Corsiva"/>
          <w:i/>
          <w:iCs/>
          <w:color w:val="4E04BC"/>
          <w:sz w:val="52"/>
          <w:szCs w:val="52"/>
        </w:rPr>
        <w:t xml:space="preserve"> </w:t>
      </w:r>
    </w:p>
    <w:p w:rsidR="003E5A65" w:rsidRPr="00836AF3" w:rsidRDefault="003E5A65" w:rsidP="003E5A65">
      <w:pPr>
        <w:pStyle w:val="a6"/>
        <w:jc w:val="center"/>
        <w:rPr>
          <w:rFonts w:ascii="Monotype Corsiva" w:hAnsi="Monotype Corsiva"/>
          <w:color w:val="FF0000"/>
          <w:sz w:val="52"/>
          <w:szCs w:val="52"/>
        </w:rPr>
      </w:pPr>
      <w:r w:rsidRPr="00836AF3">
        <w:rPr>
          <w:rFonts w:ascii="Monotype Corsiva" w:hAnsi="Monotype Corsiva"/>
          <w:i/>
          <w:iCs/>
          <w:color w:val="FF0000"/>
          <w:sz w:val="52"/>
          <w:szCs w:val="52"/>
        </w:rPr>
        <w:t>с помощью пуговицы</w:t>
      </w:r>
    </w:p>
    <w:p w:rsidR="003E5A65" w:rsidRPr="00836AF3" w:rsidRDefault="003E5A65" w:rsidP="003E5A65">
      <w:pPr>
        <w:pStyle w:val="a6"/>
        <w:jc w:val="center"/>
        <w:rPr>
          <w:rFonts w:ascii="Monotype Corsiva" w:hAnsi="Monotype Corsiva"/>
          <w:sz w:val="44"/>
          <w:szCs w:val="44"/>
        </w:rPr>
      </w:pPr>
      <w:r w:rsidRPr="00836AF3">
        <w:rPr>
          <w:rStyle w:val="a5"/>
          <w:rFonts w:ascii="Monotype Corsiva" w:hAnsi="Monotype Corsiva"/>
          <w:sz w:val="44"/>
          <w:szCs w:val="44"/>
        </w:rPr>
        <w:t>Пуговка не отдыхает</w:t>
      </w:r>
      <w:r w:rsidRPr="00836AF3">
        <w:rPr>
          <w:rFonts w:ascii="Monotype Corsiva" w:hAnsi="Monotype Corsiva"/>
          <w:sz w:val="44"/>
          <w:szCs w:val="44"/>
        </w:rPr>
        <w:t>, по ладошке погуляет.</w:t>
      </w:r>
    </w:p>
    <w:p w:rsidR="003E5A65" w:rsidRPr="00836AF3" w:rsidRDefault="003E5A65" w:rsidP="003E5A65">
      <w:pPr>
        <w:pStyle w:val="a6"/>
        <w:jc w:val="center"/>
        <w:rPr>
          <w:rFonts w:ascii="Monotype Corsiva" w:hAnsi="Monotype Corsiva"/>
          <w:sz w:val="44"/>
          <w:szCs w:val="44"/>
        </w:rPr>
      </w:pPr>
      <w:r w:rsidRPr="00836AF3">
        <w:rPr>
          <w:rFonts w:ascii="Monotype Corsiva" w:hAnsi="Monotype Corsiva"/>
          <w:sz w:val="44"/>
          <w:szCs w:val="44"/>
        </w:rPr>
        <w:t>Взад-вперед ее качу, вправо-влево – как хочу.</w:t>
      </w:r>
    </w:p>
    <w:p w:rsidR="003E5A65" w:rsidRPr="00836AF3" w:rsidRDefault="003E5A65" w:rsidP="003E5A65">
      <w:pPr>
        <w:pStyle w:val="a6"/>
        <w:jc w:val="center"/>
        <w:rPr>
          <w:rFonts w:ascii="Monotype Corsiva" w:hAnsi="Monotype Corsiva"/>
          <w:sz w:val="44"/>
          <w:szCs w:val="44"/>
        </w:rPr>
      </w:pPr>
      <w:r w:rsidRPr="00836AF3">
        <w:rPr>
          <w:rFonts w:ascii="Monotype Corsiva" w:hAnsi="Monotype Corsiva"/>
          <w:sz w:val="44"/>
          <w:szCs w:val="44"/>
        </w:rPr>
        <w:t>Сверху – левой, снизу – правой, я  ее катаю, браво.</w:t>
      </w:r>
    </w:p>
    <w:p w:rsidR="003E5A65" w:rsidRDefault="003E5A65" w:rsidP="003E5A65">
      <w:pPr>
        <w:pStyle w:val="a6"/>
        <w:jc w:val="center"/>
        <w:rPr>
          <w:rFonts w:ascii="Monotype Corsiva" w:hAnsi="Monotype Corsiva"/>
          <w:sz w:val="44"/>
          <w:szCs w:val="44"/>
        </w:rPr>
      </w:pPr>
      <w:r w:rsidRPr="00836AF3">
        <w:rPr>
          <w:rFonts w:ascii="Monotype Corsiva" w:hAnsi="Monotype Corsiva"/>
          <w:sz w:val="44"/>
          <w:szCs w:val="44"/>
        </w:rPr>
        <w:t xml:space="preserve">В правой руке свою </w:t>
      </w:r>
      <w:r w:rsidRPr="00836AF3">
        <w:rPr>
          <w:rStyle w:val="a5"/>
          <w:rFonts w:ascii="Monotype Corsiva" w:hAnsi="Monotype Corsiva"/>
          <w:sz w:val="44"/>
          <w:szCs w:val="44"/>
        </w:rPr>
        <w:t>пуговку сжимаю</w:t>
      </w:r>
      <w:r w:rsidRPr="00836AF3">
        <w:rPr>
          <w:rFonts w:ascii="Monotype Corsiva" w:hAnsi="Monotype Corsiva"/>
          <w:sz w:val="44"/>
          <w:szCs w:val="44"/>
        </w:rPr>
        <w:t>. Ну, а потом ладошку меняю.</w:t>
      </w:r>
    </w:p>
    <w:p w:rsidR="003E5A65" w:rsidRDefault="003E5A65" w:rsidP="003E5A65">
      <w:pPr>
        <w:pStyle w:val="a6"/>
        <w:jc w:val="center"/>
        <w:rPr>
          <w:rFonts w:ascii="Monotype Corsiva" w:hAnsi="Monotype Corsiva"/>
          <w:sz w:val="44"/>
          <w:szCs w:val="44"/>
        </w:rPr>
      </w:pPr>
    </w:p>
    <w:p w:rsidR="003E5A65" w:rsidRPr="00836AF3" w:rsidRDefault="003E5A65" w:rsidP="003E5A65">
      <w:pPr>
        <w:pStyle w:val="a6"/>
        <w:rPr>
          <w:rFonts w:ascii="Monotype Corsiva" w:hAnsi="Monotype Corsiva"/>
          <w:sz w:val="22"/>
          <w:szCs w:val="22"/>
        </w:rPr>
      </w:pPr>
      <w:r w:rsidRPr="003E5A65">
        <w:rPr>
          <w:rFonts w:ascii="Monotype Corsiva" w:hAnsi="Monotype Corsiva"/>
          <w:noProof/>
          <w:sz w:val="22"/>
          <w:szCs w:val="22"/>
        </w:rPr>
        <w:drawing>
          <wp:inline distT="0" distB="0" distL="0" distR="0">
            <wp:extent cx="3459642" cy="2595137"/>
            <wp:effectExtent l="19050" t="0" r="7458" b="0"/>
            <wp:docPr id="41" name="Рисунок 2" descr="D:\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е 009.jpg"/>
                    <pic:cNvPicPr>
                      <a:picLocks noChangeAspect="1" noChangeArrowheads="1"/>
                    </pic:cNvPicPr>
                  </pic:nvPicPr>
                  <pic:blipFill>
                    <a:blip r:embed="rId31" cstate="print"/>
                    <a:srcRect/>
                    <a:stretch>
                      <a:fillRect/>
                    </a:stretch>
                  </pic:blipFill>
                  <pic:spPr bwMode="auto">
                    <a:xfrm>
                      <a:off x="0" y="0"/>
                      <a:ext cx="3459642" cy="2595137"/>
                    </a:xfrm>
                    <a:prstGeom prst="rect">
                      <a:avLst/>
                    </a:prstGeom>
                    <a:noFill/>
                    <a:ln w="9525">
                      <a:noFill/>
                      <a:miter lim="800000"/>
                      <a:headEnd/>
                      <a:tailEnd/>
                    </a:ln>
                  </pic:spPr>
                </pic:pic>
              </a:graphicData>
            </a:graphic>
          </wp:inline>
        </w:drawing>
      </w:r>
      <w:r>
        <w:rPr>
          <w:rFonts w:ascii="Monotype Corsiva" w:hAnsi="Monotype Corsiva"/>
          <w:sz w:val="22"/>
          <w:szCs w:val="22"/>
        </w:rPr>
        <w:t xml:space="preserve">    </w:t>
      </w:r>
      <w:r w:rsidRPr="003E5A65">
        <w:rPr>
          <w:rFonts w:ascii="Monotype Corsiva" w:hAnsi="Monotype Corsiva"/>
          <w:noProof/>
          <w:sz w:val="22"/>
          <w:szCs w:val="22"/>
        </w:rPr>
        <w:drawing>
          <wp:inline distT="0" distB="0" distL="0" distR="0">
            <wp:extent cx="3468159" cy="2601525"/>
            <wp:effectExtent l="19050" t="0" r="0" b="0"/>
            <wp:docPr id="42" name="Рисунок 3" descr="D:\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е 010.jpg"/>
                    <pic:cNvPicPr>
                      <a:picLocks noChangeAspect="1" noChangeArrowheads="1"/>
                    </pic:cNvPicPr>
                  </pic:nvPicPr>
                  <pic:blipFill>
                    <a:blip r:embed="rId32" cstate="print"/>
                    <a:srcRect/>
                    <a:stretch>
                      <a:fillRect/>
                    </a:stretch>
                  </pic:blipFill>
                  <pic:spPr bwMode="auto">
                    <a:xfrm>
                      <a:off x="0" y="0"/>
                      <a:ext cx="3473901" cy="2605832"/>
                    </a:xfrm>
                    <a:prstGeom prst="rect">
                      <a:avLst/>
                    </a:prstGeom>
                    <a:noFill/>
                    <a:ln w="9525">
                      <a:noFill/>
                      <a:miter lim="800000"/>
                      <a:headEnd/>
                      <a:tailEnd/>
                    </a:ln>
                  </pic:spPr>
                </pic:pic>
              </a:graphicData>
            </a:graphic>
          </wp:inline>
        </w:drawing>
      </w:r>
    </w:p>
    <w:p w:rsidR="003E5A65" w:rsidRPr="00836AF3" w:rsidRDefault="003E5A65" w:rsidP="003E5A65">
      <w:pPr>
        <w:pStyle w:val="a6"/>
        <w:jc w:val="center"/>
        <w:rPr>
          <w:rFonts w:ascii="Monotype Corsiva" w:hAnsi="Monotype Corsiva"/>
          <w:i/>
          <w:color w:val="4E04BC"/>
          <w:sz w:val="44"/>
          <w:szCs w:val="44"/>
        </w:rPr>
      </w:pPr>
      <w:r w:rsidRPr="00836AF3">
        <w:rPr>
          <w:rFonts w:ascii="Monotype Corsiva" w:hAnsi="Monotype Corsiva"/>
          <w:b/>
          <w:i/>
          <w:color w:val="4E04BC"/>
          <w:sz w:val="52"/>
          <w:szCs w:val="52"/>
          <w:u w:val="single"/>
        </w:rPr>
        <w:lastRenderedPageBreak/>
        <w:t>Цель</w:t>
      </w:r>
      <w:r w:rsidRPr="00836AF3">
        <w:rPr>
          <w:rFonts w:ascii="Monotype Corsiva" w:hAnsi="Monotype Corsiva"/>
          <w:b/>
          <w:i/>
          <w:color w:val="4E04BC"/>
          <w:sz w:val="52"/>
          <w:szCs w:val="52"/>
        </w:rPr>
        <w:t>:</w:t>
      </w:r>
      <w:r w:rsidRPr="00836AF3">
        <w:rPr>
          <w:rFonts w:ascii="Monotype Corsiva" w:hAnsi="Monotype Corsiva"/>
          <w:i/>
          <w:color w:val="4E04BC"/>
          <w:sz w:val="44"/>
          <w:szCs w:val="44"/>
        </w:rPr>
        <w:t xml:space="preserve"> развивать мелкую моторику пальцев рук, доставить удовольствие детям,</w:t>
      </w:r>
    </w:p>
    <w:p w:rsidR="003E5A65" w:rsidRDefault="003E5A65" w:rsidP="003E5A65">
      <w:pPr>
        <w:pStyle w:val="a6"/>
        <w:jc w:val="center"/>
        <w:rPr>
          <w:rFonts w:ascii="Monotype Corsiva" w:hAnsi="Monotype Corsiva"/>
          <w:i/>
          <w:color w:val="4E04BC"/>
          <w:sz w:val="36"/>
          <w:szCs w:val="36"/>
        </w:rPr>
      </w:pPr>
      <w:r w:rsidRPr="00836AF3">
        <w:rPr>
          <w:rFonts w:ascii="Monotype Corsiva" w:hAnsi="Monotype Corsiva"/>
          <w:i/>
          <w:color w:val="4E04BC"/>
          <w:sz w:val="44"/>
          <w:szCs w:val="44"/>
        </w:rPr>
        <w:t>Формировать у ребёнка положительный эмоциональный настрой.</w:t>
      </w:r>
    </w:p>
    <w:p w:rsidR="003E5A65" w:rsidRPr="00836AF3" w:rsidRDefault="003E5A65" w:rsidP="003E5A65">
      <w:pPr>
        <w:pStyle w:val="a6"/>
        <w:jc w:val="center"/>
        <w:rPr>
          <w:rFonts w:ascii="Monotype Corsiva" w:hAnsi="Monotype Corsiva"/>
          <w:b/>
          <w:color w:val="FF0000"/>
          <w:sz w:val="56"/>
          <w:szCs w:val="56"/>
        </w:rPr>
      </w:pPr>
      <w:r>
        <w:rPr>
          <w:rFonts w:ascii="Monotype Corsiva" w:hAnsi="Monotype Corsiva"/>
          <w:b/>
          <w:i/>
          <w:iCs/>
          <w:color w:val="FF0000"/>
          <w:sz w:val="56"/>
          <w:szCs w:val="56"/>
        </w:rPr>
        <w:t xml:space="preserve">Игра  </w:t>
      </w:r>
      <w:r w:rsidRPr="00836AF3">
        <w:rPr>
          <w:rFonts w:ascii="Monotype Corsiva" w:hAnsi="Monotype Corsiva"/>
          <w:b/>
          <w:i/>
          <w:iCs/>
          <w:color w:val="FF0000"/>
          <w:sz w:val="56"/>
          <w:szCs w:val="56"/>
        </w:rPr>
        <w:t>«Посади клумбу»</w:t>
      </w:r>
    </w:p>
    <w:p w:rsidR="003E5A65" w:rsidRDefault="003E5A65" w:rsidP="003E5A65">
      <w:pPr>
        <w:spacing w:before="100" w:beforeAutospacing="1" w:after="100" w:afterAutospacing="1" w:line="240" w:lineRule="auto"/>
        <w:contextualSpacing/>
        <w:rPr>
          <w:rFonts w:ascii="Monotype Corsiva" w:eastAsia="Times New Roman" w:hAnsi="Monotype Corsiva" w:cs="Times New Roman"/>
          <w:i/>
          <w:sz w:val="40"/>
          <w:szCs w:val="40"/>
          <w:lang w:eastAsia="ru-RU"/>
        </w:rPr>
      </w:pPr>
      <w:r w:rsidRPr="003E5A65">
        <w:rPr>
          <w:rFonts w:ascii="Monotype Corsiva" w:eastAsia="Times New Roman" w:hAnsi="Monotype Corsiva" w:cs="Times New Roman"/>
          <w:i/>
          <w:noProof/>
          <w:sz w:val="40"/>
          <w:szCs w:val="40"/>
          <w:lang w:eastAsia="ru-RU"/>
        </w:rPr>
        <w:drawing>
          <wp:inline distT="0" distB="0" distL="0" distR="0">
            <wp:extent cx="3456467" cy="2528678"/>
            <wp:effectExtent l="19050" t="0" r="0" b="0"/>
            <wp:docPr id="43" name="Рисунок 1" descr="D:\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е 011.jpg"/>
                    <pic:cNvPicPr>
                      <a:picLocks noChangeAspect="1" noChangeArrowheads="1"/>
                    </pic:cNvPicPr>
                  </pic:nvPicPr>
                  <pic:blipFill>
                    <a:blip r:embed="rId33" cstate="print"/>
                    <a:srcRect/>
                    <a:stretch>
                      <a:fillRect/>
                    </a:stretch>
                  </pic:blipFill>
                  <pic:spPr bwMode="auto">
                    <a:xfrm>
                      <a:off x="0" y="0"/>
                      <a:ext cx="3464471" cy="2534534"/>
                    </a:xfrm>
                    <a:prstGeom prst="rect">
                      <a:avLst/>
                    </a:prstGeom>
                    <a:noFill/>
                    <a:ln w="9525">
                      <a:noFill/>
                      <a:miter lim="800000"/>
                      <a:headEnd/>
                      <a:tailEnd/>
                    </a:ln>
                  </pic:spPr>
                </pic:pic>
              </a:graphicData>
            </a:graphic>
          </wp:inline>
        </w:drawing>
      </w:r>
      <w:r>
        <w:rPr>
          <w:rFonts w:ascii="Monotype Corsiva" w:eastAsia="Times New Roman" w:hAnsi="Monotype Corsiva" w:cs="Times New Roman"/>
          <w:i/>
          <w:sz w:val="40"/>
          <w:szCs w:val="40"/>
          <w:lang w:eastAsia="ru-RU"/>
        </w:rPr>
        <w:t xml:space="preserve">   </w:t>
      </w:r>
      <w:r w:rsidRPr="003E5A65">
        <w:rPr>
          <w:rFonts w:ascii="Monotype Corsiva" w:eastAsia="Times New Roman" w:hAnsi="Monotype Corsiva" w:cs="Times New Roman"/>
          <w:i/>
          <w:noProof/>
          <w:sz w:val="40"/>
          <w:szCs w:val="40"/>
          <w:lang w:eastAsia="ru-RU"/>
        </w:rPr>
        <w:drawing>
          <wp:inline distT="0" distB="0" distL="0" distR="0">
            <wp:extent cx="3395358" cy="2546916"/>
            <wp:effectExtent l="19050" t="0" r="0" b="0"/>
            <wp:docPr id="44" name="Рисунок 2" descr="D:\Изображение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е 014.jpg"/>
                    <pic:cNvPicPr>
                      <a:picLocks noChangeAspect="1" noChangeArrowheads="1"/>
                    </pic:cNvPicPr>
                  </pic:nvPicPr>
                  <pic:blipFill>
                    <a:blip r:embed="rId34" cstate="print"/>
                    <a:srcRect/>
                    <a:stretch>
                      <a:fillRect/>
                    </a:stretch>
                  </pic:blipFill>
                  <pic:spPr bwMode="auto">
                    <a:xfrm>
                      <a:off x="0" y="0"/>
                      <a:ext cx="3403249" cy="2552835"/>
                    </a:xfrm>
                    <a:prstGeom prst="rect">
                      <a:avLst/>
                    </a:prstGeom>
                    <a:noFill/>
                    <a:ln w="9525">
                      <a:noFill/>
                      <a:miter lim="800000"/>
                      <a:headEnd/>
                      <a:tailEnd/>
                    </a:ln>
                  </pic:spPr>
                </pic:pic>
              </a:graphicData>
            </a:graphic>
          </wp:inline>
        </w:drawing>
      </w:r>
    </w:p>
    <w:p w:rsidR="003E5A65" w:rsidRDefault="003E5A65" w:rsidP="003E5A65">
      <w:pPr>
        <w:spacing w:before="100" w:beforeAutospacing="1" w:after="100" w:afterAutospacing="1" w:line="240" w:lineRule="auto"/>
        <w:contextualSpacing/>
        <w:rPr>
          <w:rFonts w:ascii="Cambria" w:hAnsi="Cambria" w:cs="Times New Roman"/>
          <w:i/>
          <w:sz w:val="36"/>
          <w:szCs w:val="36"/>
        </w:rPr>
      </w:pPr>
    </w:p>
    <w:p w:rsidR="003E5A65" w:rsidRDefault="003E5A65" w:rsidP="003E5A65">
      <w:pPr>
        <w:pStyle w:val="a6"/>
        <w:rPr>
          <w:rFonts w:ascii="Monotype Corsiva" w:hAnsi="Monotype Corsiva"/>
          <w:b/>
          <w:i/>
          <w:iCs/>
          <w:color w:val="002060"/>
          <w:sz w:val="44"/>
          <w:szCs w:val="44"/>
        </w:rPr>
      </w:pPr>
      <w:r w:rsidRPr="00836AF3">
        <w:rPr>
          <w:rFonts w:ascii="Monotype Corsiva" w:hAnsi="Monotype Corsiva"/>
          <w:i/>
          <w:color w:val="4E04BC"/>
          <w:sz w:val="56"/>
          <w:szCs w:val="56"/>
        </w:rPr>
        <w:t xml:space="preserve"> </w:t>
      </w:r>
      <w:r>
        <w:rPr>
          <w:rFonts w:ascii="Monotype Corsiva" w:hAnsi="Monotype Corsiva"/>
          <w:i/>
          <w:color w:val="4E04BC"/>
          <w:sz w:val="56"/>
          <w:szCs w:val="56"/>
        </w:rPr>
        <w:t xml:space="preserve">      </w:t>
      </w:r>
      <w:r w:rsidRPr="00836AF3">
        <w:rPr>
          <w:rFonts w:ascii="Monotype Corsiva" w:hAnsi="Monotype Corsiva"/>
          <w:i/>
          <w:color w:val="4E04BC"/>
          <w:sz w:val="56"/>
          <w:szCs w:val="56"/>
        </w:rPr>
        <w:t xml:space="preserve"> </w:t>
      </w:r>
      <w:r>
        <w:rPr>
          <w:rFonts w:ascii="Monotype Corsiva" w:hAnsi="Monotype Corsiva"/>
          <w:b/>
          <w:i/>
          <w:iCs/>
          <w:color w:val="FF0000"/>
          <w:sz w:val="44"/>
          <w:szCs w:val="44"/>
        </w:rPr>
        <w:t xml:space="preserve">     </w:t>
      </w:r>
      <w:r w:rsidRPr="00FA7837">
        <w:rPr>
          <w:rFonts w:ascii="Monotype Corsiva" w:hAnsi="Monotype Corsiva"/>
          <w:b/>
          <w:i/>
          <w:iCs/>
          <w:color w:val="002060"/>
          <w:sz w:val="44"/>
          <w:szCs w:val="44"/>
        </w:rPr>
        <w:t>Наш</w:t>
      </w:r>
      <w:r>
        <w:rPr>
          <w:rFonts w:ascii="Monotype Corsiva" w:hAnsi="Monotype Corsiva"/>
          <w:b/>
          <w:i/>
          <w:iCs/>
          <w:color w:val="002060"/>
          <w:sz w:val="44"/>
          <w:szCs w:val="44"/>
        </w:rPr>
        <w:t>а</w:t>
      </w:r>
      <w:r w:rsidRPr="00FA7837">
        <w:rPr>
          <w:rFonts w:ascii="Monotype Corsiva" w:hAnsi="Monotype Corsiva"/>
          <w:b/>
          <w:i/>
          <w:iCs/>
          <w:color w:val="002060"/>
          <w:sz w:val="44"/>
          <w:szCs w:val="44"/>
        </w:rPr>
        <w:t xml:space="preserve"> родитель</w:t>
      </w:r>
      <w:r>
        <w:rPr>
          <w:rFonts w:ascii="Monotype Corsiva" w:hAnsi="Monotype Corsiva"/>
          <w:b/>
          <w:i/>
          <w:iCs/>
          <w:color w:val="002060"/>
          <w:sz w:val="44"/>
          <w:szCs w:val="44"/>
        </w:rPr>
        <w:t xml:space="preserve">ница </w:t>
      </w:r>
      <w:r w:rsidRPr="00FA7837">
        <w:rPr>
          <w:rFonts w:ascii="Monotype Corsiva" w:hAnsi="Monotype Corsiva"/>
          <w:b/>
          <w:i/>
          <w:iCs/>
          <w:color w:val="002060"/>
          <w:sz w:val="44"/>
          <w:szCs w:val="44"/>
        </w:rPr>
        <w:t xml:space="preserve"> – </w:t>
      </w:r>
      <w:proofErr w:type="spellStart"/>
      <w:r w:rsidRPr="00FA7837">
        <w:rPr>
          <w:rFonts w:ascii="Monotype Corsiva" w:hAnsi="Monotype Corsiva"/>
          <w:b/>
          <w:i/>
          <w:iCs/>
          <w:color w:val="002060"/>
          <w:sz w:val="44"/>
          <w:szCs w:val="44"/>
        </w:rPr>
        <w:t>Шелковникова</w:t>
      </w:r>
      <w:proofErr w:type="spellEnd"/>
      <w:r w:rsidRPr="00FA7837">
        <w:rPr>
          <w:rFonts w:ascii="Monotype Corsiva" w:hAnsi="Monotype Corsiva"/>
          <w:b/>
          <w:i/>
          <w:iCs/>
          <w:color w:val="002060"/>
          <w:sz w:val="44"/>
          <w:szCs w:val="44"/>
        </w:rPr>
        <w:t xml:space="preserve"> Наталья,   </w:t>
      </w:r>
    </w:p>
    <w:p w:rsidR="003E5A65" w:rsidRDefault="003E5A65" w:rsidP="003E5A65">
      <w:pPr>
        <w:pStyle w:val="a6"/>
        <w:jc w:val="center"/>
        <w:rPr>
          <w:rFonts w:ascii="Monotype Corsiva" w:hAnsi="Monotype Corsiva"/>
          <w:b/>
          <w:i/>
          <w:iCs/>
          <w:color w:val="002060"/>
          <w:sz w:val="44"/>
          <w:szCs w:val="44"/>
        </w:rPr>
      </w:pPr>
      <w:r w:rsidRPr="00FA7837">
        <w:rPr>
          <w:rFonts w:ascii="Monotype Corsiva" w:hAnsi="Monotype Corsiva"/>
          <w:b/>
          <w:i/>
          <w:iCs/>
          <w:color w:val="002060"/>
          <w:sz w:val="44"/>
          <w:szCs w:val="44"/>
        </w:rPr>
        <w:t>Связала</w:t>
      </w:r>
      <w:r>
        <w:rPr>
          <w:rFonts w:ascii="Monotype Corsiva" w:hAnsi="Monotype Corsiva"/>
          <w:b/>
          <w:i/>
          <w:iCs/>
          <w:color w:val="002060"/>
          <w:sz w:val="44"/>
          <w:szCs w:val="44"/>
        </w:rPr>
        <w:t xml:space="preserve"> </w:t>
      </w:r>
      <w:r w:rsidRPr="00FA7837">
        <w:rPr>
          <w:rFonts w:ascii="Monotype Corsiva" w:hAnsi="Monotype Corsiva"/>
          <w:b/>
          <w:i/>
          <w:iCs/>
          <w:color w:val="002060"/>
          <w:sz w:val="44"/>
          <w:szCs w:val="44"/>
        </w:rPr>
        <w:t xml:space="preserve">вот такие зелёные полянки </w:t>
      </w:r>
      <w:r>
        <w:rPr>
          <w:rFonts w:ascii="Monotype Corsiva" w:hAnsi="Monotype Corsiva"/>
          <w:b/>
          <w:i/>
          <w:iCs/>
          <w:color w:val="002060"/>
          <w:sz w:val="44"/>
          <w:szCs w:val="44"/>
        </w:rPr>
        <w:t xml:space="preserve">(с пуговицами) </w:t>
      </w:r>
    </w:p>
    <w:p w:rsidR="003E5A65" w:rsidRPr="00FA7837" w:rsidRDefault="003E5A65" w:rsidP="003E5A65">
      <w:pPr>
        <w:pStyle w:val="a6"/>
        <w:jc w:val="center"/>
        <w:rPr>
          <w:rFonts w:ascii="Monotype Corsiva" w:hAnsi="Monotype Corsiva"/>
          <w:b/>
          <w:color w:val="002060"/>
          <w:sz w:val="44"/>
          <w:szCs w:val="44"/>
        </w:rPr>
      </w:pPr>
      <w:r w:rsidRPr="00FA7837">
        <w:rPr>
          <w:rFonts w:ascii="Monotype Corsiva" w:hAnsi="Monotype Corsiva"/>
          <w:b/>
          <w:i/>
          <w:iCs/>
          <w:color w:val="002060"/>
          <w:sz w:val="44"/>
          <w:szCs w:val="44"/>
        </w:rPr>
        <w:t xml:space="preserve">для каждого </w:t>
      </w:r>
      <w:r>
        <w:rPr>
          <w:rFonts w:ascii="Monotype Corsiva" w:hAnsi="Monotype Corsiva"/>
          <w:b/>
          <w:i/>
          <w:iCs/>
          <w:color w:val="002060"/>
          <w:sz w:val="44"/>
          <w:szCs w:val="44"/>
        </w:rPr>
        <w:t xml:space="preserve"> </w:t>
      </w:r>
      <w:r w:rsidRPr="00FA7837">
        <w:rPr>
          <w:rFonts w:ascii="Monotype Corsiva" w:hAnsi="Monotype Corsiva"/>
          <w:b/>
          <w:i/>
          <w:iCs/>
          <w:color w:val="002060"/>
          <w:sz w:val="44"/>
          <w:szCs w:val="44"/>
        </w:rPr>
        <w:t>ребёнка  и цветы  (разного размера и цвета)</w:t>
      </w:r>
      <w:r w:rsidRPr="00FA7837">
        <w:rPr>
          <w:rFonts w:ascii="Monotype Corsiva" w:hAnsi="Monotype Corsiva"/>
          <w:b/>
          <w:i/>
          <w:color w:val="002060"/>
          <w:sz w:val="44"/>
          <w:szCs w:val="44"/>
          <w:u w:val="single"/>
        </w:rPr>
        <w:t xml:space="preserve">  </w:t>
      </w:r>
      <w:r w:rsidRPr="00FA7837">
        <w:rPr>
          <w:rFonts w:ascii="Monotype Corsiva" w:hAnsi="Monotype Corsiva"/>
          <w:b/>
          <w:i/>
          <w:color w:val="002060"/>
          <w:sz w:val="44"/>
          <w:szCs w:val="44"/>
        </w:rPr>
        <w:t xml:space="preserve">  </w:t>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453724" cy="2739692"/>
            <wp:effectExtent l="19050" t="0" r="0" b="0"/>
            <wp:docPr id="45" name="Рисунок 3" descr="D:\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е 002.jpg"/>
                    <pic:cNvPicPr>
                      <a:picLocks noChangeAspect="1" noChangeArrowheads="1"/>
                    </pic:cNvPicPr>
                  </pic:nvPicPr>
                  <pic:blipFill>
                    <a:blip r:embed="rId35" cstate="print"/>
                    <a:srcRect/>
                    <a:stretch>
                      <a:fillRect/>
                    </a:stretch>
                  </pic:blipFill>
                  <pic:spPr bwMode="auto">
                    <a:xfrm>
                      <a:off x="0" y="0"/>
                      <a:ext cx="3465246" cy="2748832"/>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395358" cy="2737330"/>
            <wp:effectExtent l="19050" t="0" r="0" b="0"/>
            <wp:docPr id="46" name="Рисунок 4" descr="D:\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е 006.jpg"/>
                    <pic:cNvPicPr>
                      <a:picLocks noChangeAspect="1" noChangeArrowheads="1"/>
                    </pic:cNvPicPr>
                  </pic:nvPicPr>
                  <pic:blipFill>
                    <a:blip r:embed="rId36" cstate="print"/>
                    <a:srcRect/>
                    <a:stretch>
                      <a:fillRect/>
                    </a:stretch>
                  </pic:blipFill>
                  <pic:spPr bwMode="auto">
                    <a:xfrm>
                      <a:off x="0" y="0"/>
                      <a:ext cx="3393289" cy="2735662"/>
                    </a:xfrm>
                    <a:prstGeom prst="rect">
                      <a:avLst/>
                    </a:prstGeom>
                    <a:noFill/>
                    <a:ln w="9525">
                      <a:noFill/>
                      <a:miter lim="800000"/>
                      <a:headEnd/>
                      <a:tailEnd/>
                    </a:ln>
                  </pic:spPr>
                </pic:pic>
              </a:graphicData>
            </a:graphic>
          </wp:inline>
        </w:drawing>
      </w:r>
    </w:p>
    <w:p w:rsidR="003E5A65" w:rsidRDefault="003E5A65" w:rsidP="003E5A65">
      <w:pPr>
        <w:jc w:val="center"/>
        <w:rPr>
          <w:rFonts w:ascii="Cambria" w:hAnsi="Cambria" w:cs="Times New Roman"/>
          <w:i/>
          <w:sz w:val="36"/>
          <w:szCs w:val="36"/>
        </w:rPr>
      </w:pPr>
    </w:p>
    <w:p w:rsidR="003E5A65" w:rsidRDefault="003E5A65" w:rsidP="003E5A65">
      <w:pPr>
        <w:jc w:val="center"/>
        <w:rPr>
          <w:rFonts w:ascii="Cambria" w:hAnsi="Cambria" w:cs="Times New Roman"/>
          <w:i/>
          <w:sz w:val="36"/>
          <w:szCs w:val="36"/>
        </w:rPr>
      </w:pPr>
    </w:p>
    <w:p w:rsidR="003E5A65" w:rsidRDefault="003E5A65" w:rsidP="003E5A65">
      <w:pPr>
        <w:pStyle w:val="a6"/>
        <w:rPr>
          <w:rFonts w:ascii="Monotype Corsiva" w:hAnsi="Monotype Corsiva"/>
          <w:b/>
          <w:i/>
          <w:iCs/>
          <w:color w:val="FF0000"/>
          <w:sz w:val="44"/>
          <w:szCs w:val="44"/>
        </w:rPr>
      </w:pPr>
      <w:r>
        <w:rPr>
          <w:rFonts w:ascii="Monotype Corsiva" w:hAnsi="Monotype Corsiva"/>
          <w:b/>
          <w:i/>
          <w:iCs/>
          <w:color w:val="FF0000"/>
          <w:sz w:val="56"/>
          <w:szCs w:val="56"/>
        </w:rPr>
        <w:lastRenderedPageBreak/>
        <w:t xml:space="preserve">      </w:t>
      </w:r>
      <w:r w:rsidRPr="00836AF3">
        <w:rPr>
          <w:rFonts w:ascii="Monotype Corsiva" w:hAnsi="Monotype Corsiva"/>
          <w:b/>
          <w:i/>
          <w:iCs/>
          <w:color w:val="FF0000"/>
          <w:sz w:val="56"/>
          <w:szCs w:val="56"/>
        </w:rPr>
        <w:t>«Собери фрукты»</w:t>
      </w:r>
      <w:r w:rsidRPr="00D36480">
        <w:rPr>
          <w:rFonts w:ascii="Monotype Corsiva" w:hAnsi="Monotype Corsiva"/>
          <w:b/>
          <w:i/>
          <w:iCs/>
          <w:sz w:val="44"/>
          <w:szCs w:val="44"/>
        </w:rPr>
        <w:t xml:space="preserve">       </w:t>
      </w:r>
      <w:r>
        <w:rPr>
          <w:rFonts w:ascii="Monotype Corsiva" w:hAnsi="Monotype Corsiva"/>
          <w:b/>
          <w:i/>
          <w:color w:val="4E04BC"/>
          <w:sz w:val="44"/>
          <w:szCs w:val="44"/>
        </w:rPr>
        <w:t xml:space="preserve">   </w:t>
      </w:r>
      <w:r w:rsidRPr="00D36480">
        <w:rPr>
          <w:rFonts w:ascii="Monotype Corsiva" w:hAnsi="Monotype Corsiva"/>
          <w:b/>
          <w:i/>
          <w:color w:val="4E04BC"/>
          <w:sz w:val="44"/>
          <w:szCs w:val="44"/>
        </w:rPr>
        <w:t xml:space="preserve">  </w:t>
      </w:r>
      <w:r w:rsidRPr="00836AF3">
        <w:rPr>
          <w:rFonts w:ascii="Monotype Corsiva" w:hAnsi="Monotype Corsiva"/>
          <w:b/>
          <w:i/>
          <w:iCs/>
          <w:color w:val="FF0000"/>
          <w:sz w:val="56"/>
          <w:szCs w:val="56"/>
        </w:rPr>
        <w:t>«Геометрические фигуры»</w:t>
      </w:r>
      <w:r>
        <w:rPr>
          <w:rFonts w:ascii="Monotype Corsiva" w:hAnsi="Monotype Corsiva"/>
          <w:b/>
          <w:i/>
          <w:iCs/>
          <w:color w:val="FF0000"/>
          <w:sz w:val="44"/>
          <w:szCs w:val="44"/>
        </w:rPr>
        <w:t xml:space="preserve"> </w:t>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408320" cy="2556639"/>
            <wp:effectExtent l="19050" t="0" r="1630" b="0"/>
            <wp:docPr id="47" name="Рисунок 3" descr="D:\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е 017.jpg"/>
                    <pic:cNvPicPr>
                      <a:picLocks noChangeAspect="1" noChangeArrowheads="1"/>
                    </pic:cNvPicPr>
                  </pic:nvPicPr>
                  <pic:blipFill>
                    <a:blip r:embed="rId37" cstate="print"/>
                    <a:srcRect/>
                    <a:stretch>
                      <a:fillRect/>
                    </a:stretch>
                  </pic:blipFill>
                  <pic:spPr bwMode="auto">
                    <a:xfrm>
                      <a:off x="0" y="0"/>
                      <a:ext cx="3420291" cy="2565619"/>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14814" cy="2561511"/>
            <wp:effectExtent l="19050" t="0" r="0" b="0"/>
            <wp:docPr id="48" name="Рисунок 4" descr="D:\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е 019.jpg"/>
                    <pic:cNvPicPr>
                      <a:picLocks noChangeAspect="1" noChangeArrowheads="1"/>
                    </pic:cNvPicPr>
                  </pic:nvPicPr>
                  <pic:blipFill>
                    <a:blip r:embed="rId38" cstate="print"/>
                    <a:srcRect/>
                    <a:stretch>
                      <a:fillRect/>
                    </a:stretch>
                  </pic:blipFill>
                  <pic:spPr bwMode="auto">
                    <a:xfrm>
                      <a:off x="0" y="0"/>
                      <a:ext cx="3424064" cy="2568450"/>
                    </a:xfrm>
                    <a:prstGeom prst="rect">
                      <a:avLst/>
                    </a:prstGeom>
                    <a:noFill/>
                    <a:ln w="9525">
                      <a:noFill/>
                      <a:miter lim="800000"/>
                      <a:headEnd/>
                      <a:tailEnd/>
                    </a:ln>
                  </pic:spPr>
                </pic:pic>
              </a:graphicData>
            </a:graphic>
          </wp:inline>
        </w:drawing>
      </w:r>
    </w:p>
    <w:p w:rsidR="003E5A65" w:rsidRDefault="003E5A65" w:rsidP="003E5A65">
      <w:pPr>
        <w:jc w:val="center"/>
        <w:rPr>
          <w:rFonts w:ascii="Cambria" w:hAnsi="Cambria" w:cs="Times New Roman"/>
          <w:i/>
          <w:sz w:val="36"/>
          <w:szCs w:val="36"/>
        </w:rPr>
      </w:pPr>
    </w:p>
    <w:p w:rsidR="003E5A65" w:rsidRPr="00FA7837" w:rsidRDefault="003E5A65" w:rsidP="003E5A65">
      <w:pPr>
        <w:pStyle w:val="a6"/>
        <w:jc w:val="center"/>
        <w:rPr>
          <w:rFonts w:ascii="Monotype Corsiva" w:hAnsi="Monotype Corsiva"/>
          <w:b/>
          <w:bCs/>
          <w:i/>
          <w:color w:val="FF0000"/>
          <w:sz w:val="56"/>
          <w:szCs w:val="56"/>
        </w:rPr>
      </w:pPr>
      <w:r w:rsidRPr="00FA7837">
        <w:rPr>
          <w:rFonts w:ascii="Monotype Corsiva" w:hAnsi="Monotype Corsiva"/>
          <w:b/>
          <w:bCs/>
          <w:i/>
          <w:color w:val="4E04BC"/>
          <w:sz w:val="56"/>
          <w:szCs w:val="56"/>
        </w:rPr>
        <w:t xml:space="preserve">Кубик </w:t>
      </w:r>
      <w:r w:rsidRPr="00FA7837">
        <w:rPr>
          <w:rFonts w:ascii="Monotype Corsiva" w:hAnsi="Monotype Corsiva"/>
          <w:b/>
          <w:bCs/>
          <w:i/>
          <w:color w:val="FF0000"/>
          <w:sz w:val="56"/>
          <w:szCs w:val="56"/>
        </w:rPr>
        <w:t xml:space="preserve"> с пуговицами</w:t>
      </w:r>
    </w:p>
    <w:p w:rsidR="003E5A65" w:rsidRPr="0063183B" w:rsidRDefault="003E5A65" w:rsidP="003E5A65">
      <w:pPr>
        <w:pStyle w:val="a6"/>
        <w:jc w:val="center"/>
        <w:rPr>
          <w:rFonts w:ascii="Monotype Corsiva" w:hAnsi="Monotype Corsiva"/>
          <w:i/>
          <w:color w:val="4E04BC"/>
          <w:sz w:val="48"/>
          <w:szCs w:val="48"/>
        </w:rPr>
      </w:pPr>
      <w:r w:rsidRPr="0063183B">
        <w:rPr>
          <w:rFonts w:ascii="Monotype Corsiva" w:hAnsi="Monotype Corsiva"/>
          <w:b/>
          <w:bCs/>
          <w:i/>
          <w:color w:val="4E04BC"/>
          <w:sz w:val="48"/>
          <w:szCs w:val="48"/>
        </w:rPr>
        <w:t>Цель</w:t>
      </w:r>
      <w:r w:rsidRPr="0063183B">
        <w:rPr>
          <w:rFonts w:ascii="Monotype Corsiva" w:hAnsi="Monotype Corsiva"/>
          <w:i/>
          <w:color w:val="4E04BC"/>
          <w:sz w:val="48"/>
          <w:szCs w:val="48"/>
        </w:rPr>
        <w:t xml:space="preserve">: </w:t>
      </w:r>
      <w:r w:rsidRPr="0063183B">
        <w:rPr>
          <w:rFonts w:ascii="Monotype Corsiva" w:hAnsi="Monotype Corsiva"/>
          <w:b/>
          <w:bCs/>
          <w:i/>
          <w:color w:val="6600CC"/>
          <w:sz w:val="48"/>
          <w:szCs w:val="48"/>
        </w:rPr>
        <w:t>развитие</w:t>
      </w:r>
      <w:r w:rsidRPr="0063183B">
        <w:rPr>
          <w:rFonts w:ascii="Monotype Corsiva" w:hAnsi="Monotype Corsiva"/>
          <w:i/>
          <w:color w:val="4E04BC"/>
          <w:sz w:val="48"/>
          <w:szCs w:val="48"/>
        </w:rPr>
        <w:t xml:space="preserve"> мелкой моторики пальцев рук, </w:t>
      </w:r>
    </w:p>
    <w:p w:rsidR="003E5A65" w:rsidRDefault="003E5A65" w:rsidP="003E5A65">
      <w:pPr>
        <w:pStyle w:val="a6"/>
        <w:jc w:val="center"/>
        <w:rPr>
          <w:rFonts w:ascii="Monotype Corsiva" w:hAnsi="Monotype Corsiva"/>
          <w:i/>
          <w:color w:val="4E04BC"/>
          <w:sz w:val="48"/>
          <w:szCs w:val="48"/>
        </w:rPr>
      </w:pPr>
      <w:r w:rsidRPr="0063183B">
        <w:rPr>
          <w:rFonts w:ascii="Monotype Corsiva" w:hAnsi="Monotype Corsiva"/>
          <w:i/>
          <w:color w:val="4E04BC"/>
          <w:sz w:val="48"/>
          <w:szCs w:val="48"/>
        </w:rPr>
        <w:t>тактильного восприятия и положительных эмоций.</w:t>
      </w:r>
    </w:p>
    <w:p w:rsidR="003E5A65" w:rsidRPr="0063183B" w:rsidRDefault="003E5A65" w:rsidP="003E5A65">
      <w:pPr>
        <w:pStyle w:val="a6"/>
        <w:jc w:val="center"/>
        <w:rPr>
          <w:rFonts w:ascii="Monotype Corsiva" w:hAnsi="Monotype Corsiva"/>
          <w:i/>
          <w:color w:val="4E04BC"/>
          <w:sz w:val="48"/>
          <w:szCs w:val="48"/>
        </w:rPr>
      </w:pP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499344" cy="2624918"/>
            <wp:effectExtent l="19050" t="0" r="5856" b="0"/>
            <wp:docPr id="49" name="Рисунок 5" descr="D:\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зображение 003.jpg"/>
                    <pic:cNvPicPr>
                      <a:picLocks noChangeAspect="1" noChangeArrowheads="1"/>
                    </pic:cNvPicPr>
                  </pic:nvPicPr>
                  <pic:blipFill>
                    <a:blip r:embed="rId39" cstate="print"/>
                    <a:srcRect/>
                    <a:stretch>
                      <a:fillRect/>
                    </a:stretch>
                  </pic:blipFill>
                  <pic:spPr bwMode="auto">
                    <a:xfrm>
                      <a:off x="0" y="0"/>
                      <a:ext cx="3506618" cy="2630375"/>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96647" cy="2622896"/>
            <wp:effectExtent l="19050" t="0" r="8553" b="0"/>
            <wp:docPr id="50" name="Рисунок 8" descr="D:\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зображение 007.jpg"/>
                    <pic:cNvPicPr>
                      <a:picLocks noChangeAspect="1" noChangeArrowheads="1"/>
                    </pic:cNvPicPr>
                  </pic:nvPicPr>
                  <pic:blipFill>
                    <a:blip r:embed="rId40" cstate="print"/>
                    <a:srcRect/>
                    <a:stretch>
                      <a:fillRect/>
                    </a:stretch>
                  </pic:blipFill>
                  <pic:spPr bwMode="auto">
                    <a:xfrm>
                      <a:off x="0" y="0"/>
                      <a:ext cx="3502929" cy="2627608"/>
                    </a:xfrm>
                    <a:prstGeom prst="rect">
                      <a:avLst/>
                    </a:prstGeom>
                    <a:noFill/>
                    <a:ln w="9525">
                      <a:noFill/>
                      <a:miter lim="800000"/>
                      <a:headEnd/>
                      <a:tailEnd/>
                    </a:ln>
                  </pic:spPr>
                </pic:pic>
              </a:graphicData>
            </a:graphic>
          </wp:inline>
        </w:drawing>
      </w:r>
    </w:p>
    <w:p w:rsidR="003E5A65" w:rsidRDefault="003E5A65" w:rsidP="003E5A65">
      <w:pPr>
        <w:jc w:val="center"/>
        <w:rPr>
          <w:rFonts w:ascii="Cambria" w:hAnsi="Cambria" w:cs="Times New Roman"/>
          <w:i/>
          <w:sz w:val="36"/>
          <w:szCs w:val="36"/>
        </w:rPr>
      </w:pPr>
    </w:p>
    <w:p w:rsidR="003E5A65" w:rsidRDefault="003E5A65" w:rsidP="003E5A65">
      <w:pPr>
        <w:jc w:val="center"/>
        <w:rPr>
          <w:rFonts w:ascii="Cambria" w:hAnsi="Cambria" w:cs="Times New Roman"/>
          <w:i/>
          <w:sz w:val="36"/>
          <w:szCs w:val="36"/>
        </w:rPr>
      </w:pPr>
    </w:p>
    <w:p w:rsidR="003E5A65" w:rsidRDefault="003E5A65" w:rsidP="003E5A65">
      <w:pPr>
        <w:jc w:val="center"/>
        <w:rPr>
          <w:rFonts w:ascii="Cambria" w:hAnsi="Cambria" w:cs="Times New Roman"/>
          <w:i/>
          <w:sz w:val="36"/>
          <w:szCs w:val="36"/>
        </w:rPr>
      </w:pPr>
    </w:p>
    <w:p w:rsidR="003E5A65" w:rsidRDefault="003E5A65" w:rsidP="003E5A65">
      <w:pPr>
        <w:jc w:val="center"/>
        <w:rPr>
          <w:rFonts w:ascii="Cambria" w:hAnsi="Cambria" w:cs="Times New Roman"/>
          <w:i/>
          <w:sz w:val="36"/>
          <w:szCs w:val="36"/>
        </w:rPr>
      </w:pPr>
    </w:p>
    <w:p w:rsidR="003E5A65" w:rsidRDefault="003E5A65" w:rsidP="003E5A65">
      <w:pPr>
        <w:pStyle w:val="a6"/>
        <w:jc w:val="center"/>
        <w:rPr>
          <w:rStyle w:val="a5"/>
          <w:rFonts w:ascii="Monotype Corsiva" w:hAnsi="Monotype Corsiva"/>
          <w:i/>
          <w:color w:val="FF0000"/>
          <w:sz w:val="56"/>
          <w:szCs w:val="56"/>
        </w:rPr>
      </w:pPr>
      <w:r>
        <w:rPr>
          <w:rFonts w:ascii="Monotype Corsiva" w:hAnsi="Monotype Corsiva"/>
          <w:b/>
          <w:bCs/>
          <w:i/>
          <w:color w:val="4E04BC"/>
          <w:sz w:val="52"/>
          <w:szCs w:val="52"/>
        </w:rPr>
        <w:lastRenderedPageBreak/>
        <w:t>Пальчиковая игра</w:t>
      </w:r>
      <w:r w:rsidRPr="00CE14B6">
        <w:rPr>
          <w:rFonts w:ascii="Monotype Corsiva" w:hAnsi="Monotype Corsiva"/>
          <w:b/>
          <w:bCs/>
          <w:i/>
          <w:color w:val="FF0000"/>
          <w:sz w:val="52"/>
          <w:szCs w:val="52"/>
        </w:rPr>
        <w:t xml:space="preserve"> </w:t>
      </w:r>
      <w:r w:rsidRPr="006436D6">
        <w:rPr>
          <w:rStyle w:val="a5"/>
          <w:rFonts w:ascii="Monotype Corsiva" w:hAnsi="Monotype Corsiva"/>
          <w:i/>
          <w:color w:val="FF0000"/>
          <w:sz w:val="56"/>
          <w:szCs w:val="56"/>
        </w:rPr>
        <w:t>«Колобок»</w:t>
      </w:r>
    </w:p>
    <w:p w:rsidR="003E5A65" w:rsidRPr="00E9106F" w:rsidRDefault="003E5A65" w:rsidP="003E5A65">
      <w:pPr>
        <w:pStyle w:val="a6"/>
        <w:jc w:val="center"/>
        <w:rPr>
          <w:rFonts w:ascii="Monotype Corsiva" w:hAnsi="Monotype Corsiva"/>
          <w:i/>
          <w:color w:val="6600CC"/>
          <w:sz w:val="44"/>
          <w:szCs w:val="44"/>
        </w:rPr>
      </w:pPr>
      <w:r w:rsidRPr="00E9106F">
        <w:rPr>
          <w:rFonts w:ascii="Monotype Corsiva" w:hAnsi="Monotype Corsiva"/>
          <w:b/>
          <w:bCs/>
          <w:i/>
          <w:color w:val="4E04BC"/>
          <w:sz w:val="44"/>
          <w:szCs w:val="44"/>
        </w:rPr>
        <w:t>Цель</w:t>
      </w:r>
      <w:r w:rsidRPr="00E9106F">
        <w:rPr>
          <w:rFonts w:ascii="Monotype Corsiva" w:hAnsi="Monotype Corsiva"/>
          <w:i/>
          <w:color w:val="4E04BC"/>
          <w:sz w:val="44"/>
          <w:szCs w:val="44"/>
        </w:rPr>
        <w:t>: развивать подвижность и гибкость кистей рук.</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Я, колобок, колобок</w:t>
      </w:r>
      <w:r w:rsidRPr="00C707E9">
        <w:rPr>
          <w:rFonts w:ascii="Monotype Corsiva" w:hAnsi="Monotype Corsiva"/>
          <w:i/>
          <w:sz w:val="28"/>
          <w:szCs w:val="28"/>
        </w:rPr>
        <w:t xml:space="preserve">! </w:t>
      </w:r>
      <w:r w:rsidRPr="00C707E9">
        <w:rPr>
          <w:rStyle w:val="a5"/>
          <w:rFonts w:ascii="Monotype Corsiva" w:hAnsi="Monotype Corsiva"/>
          <w:i/>
          <w:sz w:val="28"/>
          <w:szCs w:val="28"/>
        </w:rPr>
        <w:t>(катают в руках воображаемый колобок)</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 xml:space="preserve">По сусекам </w:t>
      </w:r>
      <w:proofErr w:type="spellStart"/>
      <w:r w:rsidRPr="00C707E9">
        <w:rPr>
          <w:rFonts w:ascii="Monotype Corsiva" w:hAnsi="Monotype Corsiva"/>
          <w:i/>
          <w:sz w:val="32"/>
          <w:szCs w:val="32"/>
        </w:rPr>
        <w:t>скребён</w:t>
      </w:r>
      <w:proofErr w:type="spellEnd"/>
      <w:r w:rsidRPr="00C707E9">
        <w:rPr>
          <w:rFonts w:ascii="Monotype Corsiva" w:hAnsi="Monotype Corsiva"/>
          <w:i/>
          <w:sz w:val="32"/>
          <w:szCs w:val="32"/>
        </w:rPr>
        <w:t xml:space="preserve"> </w:t>
      </w:r>
      <w:r w:rsidRPr="00C707E9">
        <w:rPr>
          <w:rStyle w:val="a5"/>
          <w:rFonts w:ascii="Monotype Corsiva" w:hAnsi="Monotype Corsiva"/>
          <w:i/>
          <w:sz w:val="32"/>
          <w:szCs w:val="32"/>
        </w:rPr>
        <w:t>(</w:t>
      </w:r>
      <w:r w:rsidRPr="00C707E9">
        <w:rPr>
          <w:rStyle w:val="a5"/>
          <w:rFonts w:ascii="Monotype Corsiva" w:hAnsi="Monotype Corsiva"/>
          <w:i/>
          <w:sz w:val="28"/>
          <w:szCs w:val="28"/>
        </w:rPr>
        <w:t>правой ладонью скребут по левой руке)</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По амбару метён</w:t>
      </w:r>
      <w:r w:rsidRPr="00C707E9">
        <w:rPr>
          <w:rFonts w:ascii="Monotype Corsiva" w:hAnsi="Monotype Corsiva"/>
          <w:i/>
          <w:sz w:val="28"/>
          <w:szCs w:val="28"/>
        </w:rPr>
        <w:t xml:space="preserve"> </w:t>
      </w:r>
      <w:r w:rsidRPr="00C707E9">
        <w:rPr>
          <w:rStyle w:val="a5"/>
          <w:rFonts w:ascii="Monotype Corsiva" w:hAnsi="Monotype Corsiva"/>
          <w:i/>
          <w:sz w:val="28"/>
          <w:szCs w:val="28"/>
        </w:rPr>
        <w:t>(имитируют подметание пола)</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На сметане мешён</w:t>
      </w:r>
      <w:r w:rsidRPr="00C707E9">
        <w:rPr>
          <w:rFonts w:ascii="Monotype Corsiva" w:hAnsi="Monotype Corsiva"/>
          <w:i/>
          <w:sz w:val="28"/>
          <w:szCs w:val="28"/>
        </w:rPr>
        <w:t xml:space="preserve"> </w:t>
      </w:r>
      <w:r w:rsidRPr="00C707E9">
        <w:rPr>
          <w:rStyle w:val="a5"/>
          <w:rFonts w:ascii="Monotype Corsiva" w:hAnsi="Monotype Corsiva"/>
          <w:i/>
          <w:sz w:val="28"/>
          <w:szCs w:val="28"/>
        </w:rPr>
        <w:t>(круговые движения кистью правой руки)</w:t>
      </w:r>
      <w:r w:rsidRPr="00C707E9">
        <w:rPr>
          <w:rFonts w:ascii="Monotype Corsiva" w:hAnsi="Monotype Corsiva"/>
          <w:i/>
          <w:sz w:val="28"/>
          <w:szCs w:val="28"/>
        </w:rPr>
        <w:t>.</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В печку сажён</w:t>
      </w:r>
      <w:r w:rsidRPr="00C707E9">
        <w:rPr>
          <w:rFonts w:ascii="Monotype Corsiva" w:hAnsi="Monotype Corsiva"/>
          <w:i/>
          <w:sz w:val="28"/>
          <w:szCs w:val="28"/>
        </w:rPr>
        <w:t xml:space="preserve"> </w:t>
      </w:r>
      <w:r w:rsidRPr="00C707E9">
        <w:rPr>
          <w:rStyle w:val="a5"/>
          <w:rFonts w:ascii="Monotype Corsiva" w:hAnsi="Monotype Corsiva"/>
          <w:i/>
          <w:sz w:val="28"/>
          <w:szCs w:val="28"/>
        </w:rPr>
        <w:t>(показывают обе руки, вытянутые вперёд)</w:t>
      </w:r>
    </w:p>
    <w:p w:rsidR="003E5A65" w:rsidRPr="00C707E9" w:rsidRDefault="003E5A65" w:rsidP="003E5A65">
      <w:pPr>
        <w:pStyle w:val="a6"/>
        <w:jc w:val="center"/>
        <w:rPr>
          <w:rFonts w:ascii="Monotype Corsiva" w:hAnsi="Monotype Corsiva"/>
          <w:i/>
          <w:sz w:val="28"/>
          <w:szCs w:val="28"/>
        </w:rPr>
      </w:pPr>
      <w:r w:rsidRPr="00C707E9">
        <w:rPr>
          <w:rFonts w:ascii="Monotype Corsiva" w:hAnsi="Monotype Corsiva"/>
          <w:i/>
          <w:sz w:val="32"/>
          <w:szCs w:val="32"/>
        </w:rPr>
        <w:t>На окошке стужён</w:t>
      </w:r>
      <w:r w:rsidRPr="00C707E9">
        <w:rPr>
          <w:rFonts w:ascii="Monotype Corsiva" w:hAnsi="Monotype Corsiva"/>
          <w:i/>
          <w:sz w:val="28"/>
          <w:szCs w:val="28"/>
        </w:rPr>
        <w:t xml:space="preserve"> </w:t>
      </w:r>
      <w:r w:rsidRPr="00C707E9">
        <w:rPr>
          <w:rStyle w:val="a5"/>
          <w:rFonts w:ascii="Monotype Corsiva" w:hAnsi="Monotype Corsiva"/>
          <w:i/>
          <w:sz w:val="28"/>
          <w:szCs w:val="28"/>
        </w:rPr>
        <w:t>(показать руками окно)</w:t>
      </w:r>
    </w:p>
    <w:p w:rsidR="003E5A65" w:rsidRPr="00C707E9" w:rsidRDefault="003E5A65" w:rsidP="003E5A65">
      <w:pPr>
        <w:pStyle w:val="a6"/>
        <w:jc w:val="center"/>
        <w:rPr>
          <w:rStyle w:val="a5"/>
          <w:rFonts w:ascii="Monotype Corsiva" w:hAnsi="Monotype Corsiva"/>
          <w:i/>
          <w:sz w:val="28"/>
          <w:szCs w:val="28"/>
        </w:rPr>
      </w:pPr>
      <w:r w:rsidRPr="00C707E9">
        <w:rPr>
          <w:rFonts w:ascii="Monotype Corsiva" w:hAnsi="Monotype Corsiva"/>
          <w:i/>
          <w:sz w:val="32"/>
          <w:szCs w:val="32"/>
        </w:rPr>
        <w:t>Я от бабушки ушёл</w:t>
      </w:r>
      <w:r w:rsidRPr="00C707E9">
        <w:rPr>
          <w:rFonts w:ascii="Monotype Corsiva" w:hAnsi="Monotype Corsiva"/>
          <w:i/>
          <w:sz w:val="28"/>
          <w:szCs w:val="28"/>
        </w:rPr>
        <w:t xml:space="preserve"> </w:t>
      </w:r>
      <w:r w:rsidRPr="00C707E9">
        <w:rPr>
          <w:rStyle w:val="a5"/>
          <w:rFonts w:ascii="Monotype Corsiva" w:hAnsi="Monotype Corsiva"/>
          <w:i/>
          <w:sz w:val="28"/>
          <w:szCs w:val="28"/>
        </w:rPr>
        <w:t xml:space="preserve">(перебирают средним и указательным пальцами </w:t>
      </w:r>
    </w:p>
    <w:p w:rsidR="003E5A65" w:rsidRPr="00C707E9" w:rsidRDefault="003E5A65" w:rsidP="003E5A65">
      <w:pPr>
        <w:pStyle w:val="a6"/>
        <w:jc w:val="center"/>
        <w:rPr>
          <w:rFonts w:ascii="Monotype Corsiva" w:hAnsi="Monotype Corsiva"/>
          <w:i/>
          <w:sz w:val="32"/>
          <w:szCs w:val="32"/>
        </w:rPr>
      </w:pPr>
      <w:r w:rsidRPr="00C707E9">
        <w:rPr>
          <w:rStyle w:val="a5"/>
          <w:rFonts w:ascii="Monotype Corsiva" w:hAnsi="Monotype Corsiva"/>
          <w:i/>
          <w:sz w:val="28"/>
          <w:szCs w:val="28"/>
        </w:rPr>
        <w:t>правой руки по ладони левой</w:t>
      </w:r>
      <w:r w:rsidRPr="00C707E9">
        <w:rPr>
          <w:rStyle w:val="a5"/>
          <w:rFonts w:ascii="Monotype Corsiva" w:hAnsi="Monotype Corsiva"/>
          <w:i/>
          <w:sz w:val="32"/>
          <w:szCs w:val="32"/>
        </w:rPr>
        <w:t xml:space="preserve">)       </w:t>
      </w:r>
      <w:r w:rsidRPr="00C707E9">
        <w:rPr>
          <w:rFonts w:ascii="Monotype Corsiva" w:hAnsi="Monotype Corsiva"/>
          <w:i/>
          <w:sz w:val="32"/>
          <w:szCs w:val="32"/>
        </w:rPr>
        <w:t>Я от дедушки ушёл.</w:t>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501957" cy="2626878"/>
            <wp:effectExtent l="19050" t="0" r="3243" b="0"/>
            <wp:docPr id="51" name="Рисунок 1" descr="D:\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е 004.jpg"/>
                    <pic:cNvPicPr>
                      <a:picLocks noChangeAspect="1" noChangeArrowheads="1"/>
                    </pic:cNvPicPr>
                  </pic:nvPicPr>
                  <pic:blipFill>
                    <a:blip r:embed="rId41" cstate="print"/>
                    <a:srcRect/>
                    <a:stretch>
                      <a:fillRect/>
                    </a:stretch>
                  </pic:blipFill>
                  <pic:spPr bwMode="auto">
                    <a:xfrm>
                      <a:off x="0" y="0"/>
                      <a:ext cx="3517393" cy="2638457"/>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99110" cy="2624741"/>
            <wp:effectExtent l="19050" t="0" r="6090" b="0"/>
            <wp:docPr id="52" name="Рисунок 2" descr="D:\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е 007.jpg"/>
                    <pic:cNvPicPr>
                      <a:picLocks noChangeAspect="1" noChangeArrowheads="1"/>
                    </pic:cNvPicPr>
                  </pic:nvPicPr>
                  <pic:blipFill>
                    <a:blip r:embed="rId42" cstate="print"/>
                    <a:srcRect/>
                    <a:stretch>
                      <a:fillRect/>
                    </a:stretch>
                  </pic:blipFill>
                  <pic:spPr bwMode="auto">
                    <a:xfrm>
                      <a:off x="0" y="0"/>
                      <a:ext cx="3501924" cy="2626852"/>
                    </a:xfrm>
                    <a:prstGeom prst="rect">
                      <a:avLst/>
                    </a:prstGeom>
                    <a:noFill/>
                    <a:ln w="9525">
                      <a:noFill/>
                      <a:miter lim="800000"/>
                      <a:headEnd/>
                      <a:tailEnd/>
                    </a:ln>
                  </pic:spPr>
                </pic:pic>
              </a:graphicData>
            </a:graphic>
          </wp:inline>
        </w:drawing>
      </w:r>
    </w:p>
    <w:p w:rsidR="003E5A65" w:rsidRDefault="003E5A65" w:rsidP="003E5A65">
      <w:pPr>
        <w:rPr>
          <w:rFonts w:ascii="Cambria" w:hAnsi="Cambria" w:cs="Times New Roman"/>
          <w:i/>
          <w:sz w:val="36"/>
          <w:szCs w:val="36"/>
        </w:rPr>
      </w:pPr>
      <w:r w:rsidRPr="003E5A65">
        <w:rPr>
          <w:rFonts w:ascii="Cambria" w:hAnsi="Cambria" w:cs="Times New Roman"/>
          <w:i/>
          <w:noProof/>
          <w:sz w:val="36"/>
          <w:szCs w:val="36"/>
          <w:lang w:eastAsia="ru-RU"/>
        </w:rPr>
        <w:drawing>
          <wp:inline distT="0" distB="0" distL="0" distR="0">
            <wp:extent cx="3488441" cy="2694562"/>
            <wp:effectExtent l="19050" t="0" r="0" b="0"/>
            <wp:docPr id="53" name="Рисунок 6" descr="D:\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зображение 001.jpg"/>
                    <pic:cNvPicPr>
                      <a:picLocks noChangeAspect="1" noChangeArrowheads="1"/>
                    </pic:cNvPicPr>
                  </pic:nvPicPr>
                  <pic:blipFill>
                    <a:blip r:embed="rId43" cstate="print"/>
                    <a:srcRect/>
                    <a:stretch>
                      <a:fillRect/>
                    </a:stretch>
                  </pic:blipFill>
                  <pic:spPr bwMode="auto">
                    <a:xfrm>
                      <a:off x="0" y="0"/>
                      <a:ext cx="3497294" cy="2701401"/>
                    </a:xfrm>
                    <a:prstGeom prst="rect">
                      <a:avLst/>
                    </a:prstGeom>
                    <a:noFill/>
                    <a:ln w="9525">
                      <a:noFill/>
                      <a:miter lim="800000"/>
                      <a:headEnd/>
                      <a:tailEnd/>
                    </a:ln>
                  </pic:spPr>
                </pic:pic>
              </a:graphicData>
            </a:graphic>
          </wp:inline>
        </w:drawing>
      </w:r>
      <w:r>
        <w:rPr>
          <w:rFonts w:ascii="Cambria" w:hAnsi="Cambria" w:cs="Times New Roman"/>
          <w:i/>
          <w:sz w:val="36"/>
          <w:szCs w:val="36"/>
        </w:rPr>
        <w:t xml:space="preserve">  </w:t>
      </w:r>
      <w:r w:rsidRPr="003E5A65">
        <w:rPr>
          <w:rFonts w:ascii="Cambria" w:hAnsi="Cambria" w:cs="Times New Roman"/>
          <w:i/>
          <w:noProof/>
          <w:sz w:val="36"/>
          <w:szCs w:val="36"/>
          <w:lang w:eastAsia="ru-RU"/>
        </w:rPr>
        <w:drawing>
          <wp:inline distT="0" distB="0" distL="0" distR="0">
            <wp:extent cx="3473179" cy="2675106"/>
            <wp:effectExtent l="19050" t="0" r="0" b="0"/>
            <wp:docPr id="55" name="Рисунок 7" descr="D:\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зображение 006.jpg"/>
                    <pic:cNvPicPr>
                      <a:picLocks noChangeAspect="1" noChangeArrowheads="1"/>
                    </pic:cNvPicPr>
                  </pic:nvPicPr>
                  <pic:blipFill>
                    <a:blip r:embed="rId44" cstate="print"/>
                    <a:srcRect/>
                    <a:stretch>
                      <a:fillRect/>
                    </a:stretch>
                  </pic:blipFill>
                  <pic:spPr bwMode="auto">
                    <a:xfrm>
                      <a:off x="0" y="0"/>
                      <a:ext cx="3477501" cy="2678435"/>
                    </a:xfrm>
                    <a:prstGeom prst="rect">
                      <a:avLst/>
                    </a:prstGeom>
                    <a:noFill/>
                    <a:ln w="9525">
                      <a:noFill/>
                      <a:miter lim="800000"/>
                      <a:headEnd/>
                      <a:tailEnd/>
                    </a:ln>
                  </pic:spPr>
                </pic:pic>
              </a:graphicData>
            </a:graphic>
          </wp:inline>
        </w:drawing>
      </w:r>
    </w:p>
    <w:p w:rsidR="003E5A65" w:rsidRDefault="003E5A65" w:rsidP="003E5A65">
      <w:pPr>
        <w:rPr>
          <w:rFonts w:ascii="Cambria" w:hAnsi="Cambria" w:cs="Times New Roman"/>
          <w:i/>
          <w:sz w:val="36"/>
          <w:szCs w:val="36"/>
        </w:rPr>
      </w:pPr>
    </w:p>
    <w:p w:rsidR="003E5A65" w:rsidRPr="003E5A65" w:rsidRDefault="003E5A65" w:rsidP="00E2452C">
      <w:pPr>
        <w:pStyle w:val="a6"/>
        <w:jc w:val="center"/>
        <w:rPr>
          <w:rFonts w:ascii="Cambria" w:hAnsi="Cambria"/>
          <w:i/>
          <w:color w:val="0033CC"/>
          <w:sz w:val="36"/>
          <w:szCs w:val="36"/>
        </w:rPr>
      </w:pPr>
      <w:r w:rsidRPr="003E5A65">
        <w:rPr>
          <w:rFonts w:ascii="Cambria" w:hAnsi="Cambria"/>
          <w:i/>
          <w:color w:val="0033CC"/>
          <w:sz w:val="36"/>
          <w:szCs w:val="36"/>
        </w:rPr>
        <w:lastRenderedPageBreak/>
        <w:t xml:space="preserve">Перечень используемой </w:t>
      </w:r>
      <w:r w:rsidRPr="003E5A65">
        <w:rPr>
          <w:rFonts w:ascii="Cambria" w:hAnsi="Cambria"/>
          <w:i/>
          <w:color w:val="0033CC"/>
          <w:sz w:val="36"/>
          <w:szCs w:val="36"/>
          <w:u w:val="single"/>
        </w:rPr>
        <w:t>литературы</w:t>
      </w:r>
      <w:r w:rsidRPr="003E5A65">
        <w:rPr>
          <w:rFonts w:ascii="Cambria" w:hAnsi="Cambria"/>
          <w:i/>
          <w:color w:val="0033CC"/>
          <w:sz w:val="36"/>
          <w:szCs w:val="36"/>
        </w:rPr>
        <w:t>:</w:t>
      </w:r>
    </w:p>
    <w:p w:rsidR="00E2452C" w:rsidRDefault="003E5A65" w:rsidP="003E5A65">
      <w:pPr>
        <w:pStyle w:val="a6"/>
        <w:numPr>
          <w:ilvl w:val="0"/>
          <w:numId w:val="20"/>
        </w:numPr>
        <w:rPr>
          <w:rFonts w:ascii="Cambria" w:hAnsi="Cambria"/>
          <w:i/>
          <w:sz w:val="28"/>
          <w:szCs w:val="28"/>
        </w:rPr>
      </w:pPr>
      <w:proofErr w:type="spellStart"/>
      <w:r w:rsidRPr="00E2452C">
        <w:rPr>
          <w:rFonts w:ascii="Cambria" w:hAnsi="Cambria"/>
          <w:i/>
          <w:sz w:val="28"/>
          <w:szCs w:val="28"/>
        </w:rPr>
        <w:t>Шанина</w:t>
      </w:r>
      <w:proofErr w:type="spellEnd"/>
      <w:r w:rsidRPr="00E2452C">
        <w:rPr>
          <w:rFonts w:ascii="Cambria" w:hAnsi="Cambria"/>
          <w:i/>
          <w:sz w:val="28"/>
          <w:szCs w:val="28"/>
        </w:rPr>
        <w:t xml:space="preserve"> С. Е., Гаврилова А. М. «Играем </w:t>
      </w:r>
      <w:r w:rsidRPr="00E2452C">
        <w:rPr>
          <w:rStyle w:val="a5"/>
          <w:rFonts w:ascii="Cambria" w:hAnsi="Cambria"/>
          <w:i/>
          <w:sz w:val="28"/>
          <w:szCs w:val="28"/>
        </w:rPr>
        <w:t>пальчиками - развиваем речь</w:t>
      </w:r>
      <w:r w:rsidRPr="00E2452C">
        <w:rPr>
          <w:rFonts w:ascii="Cambria" w:hAnsi="Cambria"/>
          <w:i/>
          <w:sz w:val="28"/>
          <w:szCs w:val="28"/>
        </w:rPr>
        <w:t xml:space="preserve">» </w:t>
      </w:r>
      <w:r w:rsidRPr="00E2452C">
        <w:rPr>
          <w:rFonts w:ascii="Cambria" w:hAnsi="Cambria"/>
          <w:i/>
          <w:sz w:val="28"/>
          <w:szCs w:val="28"/>
          <w:u w:val="single"/>
        </w:rPr>
        <w:t>Москва</w:t>
      </w:r>
      <w:r w:rsidRPr="00E2452C">
        <w:rPr>
          <w:rFonts w:ascii="Cambria" w:hAnsi="Cambria"/>
          <w:i/>
          <w:sz w:val="28"/>
          <w:szCs w:val="28"/>
        </w:rPr>
        <w:t xml:space="preserve">: </w:t>
      </w:r>
      <w:r w:rsidRPr="00E2452C">
        <w:rPr>
          <w:rFonts w:ascii="Cambria" w:hAnsi="Cambria"/>
          <w:i/>
          <w:iCs/>
          <w:sz w:val="28"/>
          <w:szCs w:val="28"/>
        </w:rPr>
        <w:t>«</w:t>
      </w:r>
      <w:proofErr w:type="spellStart"/>
      <w:r w:rsidRPr="00E2452C">
        <w:rPr>
          <w:rFonts w:ascii="Cambria" w:hAnsi="Cambria"/>
          <w:i/>
          <w:iCs/>
          <w:sz w:val="28"/>
          <w:szCs w:val="28"/>
        </w:rPr>
        <w:t>Рипол</w:t>
      </w:r>
      <w:proofErr w:type="spellEnd"/>
      <w:r w:rsidRPr="00E2452C">
        <w:rPr>
          <w:rFonts w:ascii="Cambria" w:hAnsi="Cambria"/>
          <w:i/>
          <w:iCs/>
          <w:sz w:val="28"/>
          <w:szCs w:val="28"/>
        </w:rPr>
        <w:t xml:space="preserve"> </w:t>
      </w:r>
      <w:proofErr w:type="spellStart"/>
      <w:r w:rsidRPr="00E2452C">
        <w:rPr>
          <w:rFonts w:ascii="Cambria" w:hAnsi="Cambria"/>
          <w:i/>
          <w:iCs/>
          <w:sz w:val="28"/>
          <w:szCs w:val="28"/>
        </w:rPr>
        <w:t>плассик</w:t>
      </w:r>
      <w:proofErr w:type="spellEnd"/>
      <w:r w:rsidRPr="00E2452C">
        <w:rPr>
          <w:rFonts w:ascii="Cambria" w:hAnsi="Cambria"/>
          <w:i/>
          <w:iCs/>
          <w:sz w:val="28"/>
          <w:szCs w:val="28"/>
        </w:rPr>
        <w:t>»</w:t>
      </w:r>
      <w:r w:rsidRPr="00E2452C">
        <w:rPr>
          <w:rFonts w:ascii="Cambria" w:hAnsi="Cambria"/>
          <w:i/>
          <w:sz w:val="28"/>
          <w:szCs w:val="28"/>
        </w:rPr>
        <w:t>, 2008;</w:t>
      </w:r>
    </w:p>
    <w:p w:rsidR="00E2452C" w:rsidRPr="00E2452C" w:rsidRDefault="003E5A65" w:rsidP="003E5A65">
      <w:pPr>
        <w:pStyle w:val="a6"/>
        <w:numPr>
          <w:ilvl w:val="0"/>
          <w:numId w:val="20"/>
        </w:numPr>
        <w:rPr>
          <w:rFonts w:ascii="Cambria" w:hAnsi="Cambria"/>
          <w:i/>
          <w:sz w:val="28"/>
          <w:szCs w:val="28"/>
        </w:rPr>
      </w:pPr>
      <w:proofErr w:type="spellStart"/>
      <w:r w:rsidRPr="00E2452C">
        <w:rPr>
          <w:rFonts w:ascii="Cambria" w:hAnsi="Cambria"/>
          <w:i/>
          <w:sz w:val="28"/>
          <w:szCs w:val="28"/>
        </w:rPr>
        <w:t>Навицкая</w:t>
      </w:r>
      <w:proofErr w:type="spellEnd"/>
      <w:r w:rsidRPr="00E2452C">
        <w:rPr>
          <w:rFonts w:ascii="Cambria" w:hAnsi="Cambria"/>
          <w:i/>
          <w:sz w:val="28"/>
          <w:szCs w:val="28"/>
        </w:rPr>
        <w:t xml:space="preserve"> О. П. Ум на кончиках </w:t>
      </w:r>
      <w:r w:rsidRPr="00E2452C">
        <w:rPr>
          <w:rStyle w:val="a5"/>
          <w:rFonts w:ascii="Cambria" w:hAnsi="Cambria"/>
          <w:i/>
          <w:sz w:val="28"/>
          <w:szCs w:val="28"/>
        </w:rPr>
        <w:t>пальцев</w:t>
      </w:r>
      <w:r w:rsidRPr="00E2452C">
        <w:rPr>
          <w:rFonts w:ascii="Cambria" w:hAnsi="Cambria"/>
          <w:i/>
          <w:sz w:val="28"/>
          <w:szCs w:val="28"/>
        </w:rPr>
        <w:t xml:space="preserve">. Веселые </w:t>
      </w:r>
      <w:r w:rsidRPr="00E2452C">
        <w:rPr>
          <w:rStyle w:val="a5"/>
          <w:rFonts w:ascii="Cambria" w:hAnsi="Cambria"/>
          <w:i/>
          <w:sz w:val="28"/>
          <w:szCs w:val="28"/>
        </w:rPr>
        <w:t>пальчиковые игры</w:t>
      </w:r>
      <w:r w:rsidRPr="00E2452C">
        <w:rPr>
          <w:rFonts w:ascii="Cambria" w:hAnsi="Cambria"/>
          <w:i/>
          <w:sz w:val="28"/>
          <w:szCs w:val="28"/>
        </w:rPr>
        <w:t xml:space="preserve">. Маленькие </w:t>
      </w:r>
      <w:proofErr w:type="gramStart"/>
      <w:r w:rsidRPr="00E2452C">
        <w:rPr>
          <w:rFonts w:ascii="Cambria" w:hAnsi="Cambria"/>
          <w:i/>
          <w:sz w:val="28"/>
          <w:szCs w:val="28"/>
        </w:rPr>
        <w:t>под-сказки</w:t>
      </w:r>
      <w:proofErr w:type="gramEnd"/>
      <w:r w:rsidRPr="00E2452C">
        <w:rPr>
          <w:rFonts w:ascii="Cambria" w:hAnsi="Cambria"/>
          <w:i/>
          <w:sz w:val="28"/>
          <w:szCs w:val="28"/>
        </w:rPr>
        <w:t xml:space="preserve"> для родителей. </w:t>
      </w:r>
      <w:r w:rsidRPr="00E2452C">
        <w:rPr>
          <w:rFonts w:ascii="Cambria" w:hAnsi="Cambria"/>
          <w:i/>
          <w:sz w:val="28"/>
          <w:szCs w:val="28"/>
          <w:u w:val="single"/>
        </w:rPr>
        <w:t>Москва</w:t>
      </w:r>
      <w:r w:rsidRPr="00E2452C">
        <w:rPr>
          <w:rFonts w:ascii="Cambria" w:hAnsi="Cambria"/>
          <w:i/>
          <w:sz w:val="28"/>
          <w:szCs w:val="28"/>
        </w:rPr>
        <w:t xml:space="preserve">: </w:t>
      </w:r>
      <w:r w:rsidRPr="00E2452C">
        <w:rPr>
          <w:rFonts w:ascii="Cambria" w:hAnsi="Cambria"/>
          <w:i/>
          <w:iCs/>
          <w:sz w:val="28"/>
          <w:szCs w:val="28"/>
        </w:rPr>
        <w:t>«Сова»</w:t>
      </w:r>
      <w:r w:rsidRPr="00E2452C">
        <w:rPr>
          <w:rFonts w:ascii="Cambria" w:hAnsi="Cambria"/>
          <w:i/>
          <w:sz w:val="28"/>
          <w:szCs w:val="28"/>
        </w:rPr>
        <w:t>, 2006;</w:t>
      </w:r>
      <w:r w:rsidR="00E2452C" w:rsidRPr="00E2452C">
        <w:rPr>
          <w:rFonts w:ascii="Cambria" w:hAnsi="Cambria"/>
          <w:i/>
          <w:sz w:val="28"/>
          <w:szCs w:val="28"/>
        </w:rPr>
        <w:t xml:space="preserve"> </w:t>
      </w:r>
    </w:p>
    <w:p w:rsidR="00E2452C" w:rsidRPr="00E2452C" w:rsidRDefault="003E5A65" w:rsidP="003E5A65">
      <w:pPr>
        <w:pStyle w:val="a6"/>
        <w:numPr>
          <w:ilvl w:val="0"/>
          <w:numId w:val="20"/>
        </w:numPr>
        <w:rPr>
          <w:rFonts w:ascii="Cambria" w:hAnsi="Cambria"/>
          <w:i/>
          <w:sz w:val="28"/>
          <w:szCs w:val="28"/>
        </w:rPr>
      </w:pPr>
      <w:r w:rsidRPr="00E2452C">
        <w:rPr>
          <w:rFonts w:ascii="Cambria" w:hAnsi="Cambria"/>
          <w:i/>
          <w:sz w:val="28"/>
          <w:szCs w:val="28"/>
        </w:rPr>
        <w:t xml:space="preserve">Данилова Л. </w:t>
      </w:r>
      <w:r w:rsidRPr="00E2452C">
        <w:rPr>
          <w:rStyle w:val="a5"/>
          <w:rFonts w:ascii="Cambria" w:hAnsi="Cambria"/>
          <w:i/>
          <w:sz w:val="28"/>
          <w:szCs w:val="28"/>
        </w:rPr>
        <w:t>Пальчиковые игры</w:t>
      </w:r>
      <w:r w:rsidRPr="00E2452C">
        <w:rPr>
          <w:rFonts w:ascii="Cambria" w:hAnsi="Cambria"/>
          <w:i/>
          <w:sz w:val="28"/>
          <w:szCs w:val="28"/>
        </w:rPr>
        <w:t xml:space="preserve">. </w:t>
      </w:r>
      <w:r w:rsidRPr="00E2452C">
        <w:rPr>
          <w:rFonts w:ascii="Cambria" w:hAnsi="Cambria"/>
          <w:i/>
          <w:sz w:val="28"/>
          <w:szCs w:val="28"/>
          <w:u w:val="single"/>
        </w:rPr>
        <w:t>Москва</w:t>
      </w:r>
      <w:r w:rsidRPr="00E2452C">
        <w:rPr>
          <w:rFonts w:ascii="Cambria" w:hAnsi="Cambria"/>
          <w:i/>
          <w:sz w:val="28"/>
          <w:szCs w:val="28"/>
        </w:rPr>
        <w:t xml:space="preserve">: </w:t>
      </w:r>
      <w:r w:rsidRPr="00E2452C">
        <w:rPr>
          <w:rFonts w:ascii="Cambria" w:hAnsi="Cambria"/>
          <w:i/>
          <w:iCs/>
          <w:sz w:val="28"/>
          <w:szCs w:val="28"/>
        </w:rPr>
        <w:t>«</w:t>
      </w:r>
      <w:proofErr w:type="spellStart"/>
      <w:r w:rsidRPr="00E2452C">
        <w:rPr>
          <w:rFonts w:ascii="Cambria" w:hAnsi="Cambria"/>
          <w:i/>
          <w:iCs/>
          <w:sz w:val="28"/>
          <w:szCs w:val="28"/>
        </w:rPr>
        <w:t>Росмэн</w:t>
      </w:r>
      <w:proofErr w:type="spellEnd"/>
      <w:r w:rsidRPr="00E2452C">
        <w:rPr>
          <w:rFonts w:ascii="Cambria" w:hAnsi="Cambria"/>
          <w:i/>
          <w:iCs/>
          <w:sz w:val="28"/>
          <w:szCs w:val="28"/>
        </w:rPr>
        <w:t>»</w:t>
      </w:r>
      <w:r w:rsidRPr="00E2452C">
        <w:rPr>
          <w:rFonts w:ascii="Cambria" w:hAnsi="Cambria"/>
          <w:i/>
          <w:sz w:val="28"/>
          <w:szCs w:val="28"/>
        </w:rPr>
        <w:t>, 2008;</w:t>
      </w:r>
    </w:p>
    <w:p w:rsidR="00E2452C" w:rsidRPr="00E2452C" w:rsidRDefault="003E5A65" w:rsidP="003E5A65">
      <w:pPr>
        <w:pStyle w:val="a6"/>
        <w:numPr>
          <w:ilvl w:val="0"/>
          <w:numId w:val="20"/>
        </w:numPr>
        <w:rPr>
          <w:rFonts w:ascii="Cambria" w:hAnsi="Cambria"/>
          <w:i/>
          <w:sz w:val="28"/>
          <w:szCs w:val="28"/>
        </w:rPr>
      </w:pPr>
      <w:proofErr w:type="spellStart"/>
      <w:r w:rsidRPr="00E2452C">
        <w:rPr>
          <w:rFonts w:ascii="Cambria" w:hAnsi="Cambria"/>
          <w:i/>
          <w:sz w:val="28"/>
          <w:szCs w:val="28"/>
        </w:rPr>
        <w:t>Драко</w:t>
      </w:r>
      <w:proofErr w:type="spellEnd"/>
      <w:r w:rsidRPr="00E2452C">
        <w:rPr>
          <w:rFonts w:ascii="Cambria" w:hAnsi="Cambria"/>
          <w:i/>
          <w:sz w:val="28"/>
          <w:szCs w:val="28"/>
        </w:rPr>
        <w:t xml:space="preserve"> М. В. </w:t>
      </w:r>
      <w:r w:rsidRPr="00E2452C">
        <w:rPr>
          <w:rStyle w:val="a5"/>
          <w:rFonts w:ascii="Cambria" w:hAnsi="Cambria"/>
          <w:i/>
          <w:sz w:val="28"/>
          <w:szCs w:val="28"/>
        </w:rPr>
        <w:t>Развивающие пальчиковые игры</w:t>
      </w:r>
      <w:r w:rsidRPr="00E2452C">
        <w:rPr>
          <w:rFonts w:ascii="Cambria" w:hAnsi="Cambria"/>
          <w:i/>
          <w:sz w:val="28"/>
          <w:szCs w:val="28"/>
        </w:rPr>
        <w:t xml:space="preserve">. </w:t>
      </w:r>
      <w:r w:rsidRPr="00E2452C">
        <w:rPr>
          <w:rFonts w:ascii="Cambria" w:hAnsi="Cambria"/>
          <w:i/>
          <w:sz w:val="28"/>
          <w:szCs w:val="28"/>
          <w:u w:val="single"/>
        </w:rPr>
        <w:t>Минск</w:t>
      </w:r>
      <w:r w:rsidRPr="00E2452C">
        <w:rPr>
          <w:rFonts w:ascii="Cambria" w:hAnsi="Cambria"/>
          <w:i/>
          <w:sz w:val="28"/>
          <w:szCs w:val="28"/>
        </w:rPr>
        <w:t xml:space="preserve">: </w:t>
      </w:r>
      <w:r w:rsidRPr="00E2452C">
        <w:rPr>
          <w:rFonts w:ascii="Cambria" w:hAnsi="Cambria"/>
          <w:i/>
          <w:iCs/>
          <w:sz w:val="28"/>
          <w:szCs w:val="28"/>
        </w:rPr>
        <w:t>«Попурри»</w:t>
      </w:r>
      <w:r w:rsidRPr="00E2452C">
        <w:rPr>
          <w:rFonts w:ascii="Cambria" w:hAnsi="Cambria"/>
          <w:i/>
          <w:sz w:val="28"/>
          <w:szCs w:val="28"/>
        </w:rPr>
        <w:t>, 2009;</w:t>
      </w:r>
      <w:r w:rsidR="00E2452C" w:rsidRPr="00E2452C">
        <w:rPr>
          <w:rFonts w:ascii="Cambria" w:hAnsi="Cambria"/>
          <w:i/>
          <w:sz w:val="28"/>
          <w:szCs w:val="28"/>
        </w:rPr>
        <w:t xml:space="preserve"> </w:t>
      </w:r>
    </w:p>
    <w:p w:rsidR="003E5A65" w:rsidRPr="00E2452C" w:rsidRDefault="00E2452C" w:rsidP="003E5A65">
      <w:pPr>
        <w:pStyle w:val="a6"/>
        <w:numPr>
          <w:ilvl w:val="0"/>
          <w:numId w:val="20"/>
        </w:numPr>
        <w:rPr>
          <w:rFonts w:ascii="Cambria" w:hAnsi="Cambria"/>
          <w:i/>
          <w:sz w:val="28"/>
          <w:szCs w:val="28"/>
        </w:rPr>
      </w:pPr>
      <w:r>
        <w:rPr>
          <w:rFonts w:ascii="Cambria" w:hAnsi="Cambria"/>
          <w:i/>
          <w:sz w:val="28"/>
          <w:szCs w:val="28"/>
        </w:rPr>
        <w:t xml:space="preserve"> </w:t>
      </w:r>
      <w:r w:rsidR="003E5A65" w:rsidRPr="00E2452C">
        <w:rPr>
          <w:rFonts w:ascii="Cambria" w:hAnsi="Cambria"/>
          <w:i/>
          <w:sz w:val="28"/>
          <w:szCs w:val="28"/>
        </w:rPr>
        <w:t xml:space="preserve">О. А. Новиковская </w:t>
      </w:r>
      <w:r w:rsidR="003E5A65" w:rsidRPr="00E2452C">
        <w:rPr>
          <w:rFonts w:ascii="Cambria" w:hAnsi="Cambria"/>
          <w:i/>
          <w:iCs/>
          <w:sz w:val="28"/>
          <w:szCs w:val="28"/>
        </w:rPr>
        <w:t xml:space="preserve">«1000 забавных </w:t>
      </w:r>
      <w:r w:rsidR="003E5A65" w:rsidRPr="00E2452C">
        <w:rPr>
          <w:rStyle w:val="a5"/>
          <w:rFonts w:ascii="Cambria" w:hAnsi="Cambria"/>
          <w:i/>
          <w:iCs/>
          <w:sz w:val="28"/>
          <w:szCs w:val="28"/>
        </w:rPr>
        <w:t>пальчиковых игр</w:t>
      </w:r>
      <w:r w:rsidR="003E5A65" w:rsidRPr="00E2452C">
        <w:rPr>
          <w:rFonts w:ascii="Cambria" w:hAnsi="Cambria"/>
          <w:i/>
          <w:iCs/>
          <w:sz w:val="28"/>
          <w:szCs w:val="28"/>
        </w:rPr>
        <w:t>»</w:t>
      </w:r>
      <w:r w:rsidR="003E5A65" w:rsidRPr="00E2452C">
        <w:rPr>
          <w:rFonts w:ascii="Cambria" w:hAnsi="Cambria"/>
          <w:i/>
          <w:sz w:val="28"/>
          <w:szCs w:val="28"/>
        </w:rPr>
        <w:t xml:space="preserve">, </w:t>
      </w:r>
      <w:hyperlink r:id="rId45" w:history="1">
        <w:proofErr w:type="spellStart"/>
        <w:r w:rsidR="003E5A65" w:rsidRPr="00E2452C">
          <w:rPr>
            <w:rStyle w:val="a8"/>
            <w:rFonts w:ascii="Cambria" w:hAnsi="Cambria"/>
            <w:i/>
            <w:sz w:val="28"/>
            <w:szCs w:val="28"/>
          </w:rPr>
          <w:t>Астрель</w:t>
        </w:r>
        <w:proofErr w:type="spellEnd"/>
      </w:hyperlink>
      <w:r w:rsidR="003E5A65" w:rsidRPr="00E2452C">
        <w:rPr>
          <w:rFonts w:ascii="Cambria" w:hAnsi="Cambria"/>
          <w:i/>
          <w:sz w:val="28"/>
          <w:szCs w:val="28"/>
        </w:rPr>
        <w:t>, 2010 г;</w:t>
      </w:r>
    </w:p>
    <w:p w:rsidR="003E5A65" w:rsidRPr="00E2452C" w:rsidRDefault="003E5A65" w:rsidP="003E5A65">
      <w:pPr>
        <w:pStyle w:val="a6"/>
        <w:numPr>
          <w:ilvl w:val="0"/>
          <w:numId w:val="20"/>
        </w:numPr>
        <w:rPr>
          <w:rFonts w:ascii="Cambria" w:hAnsi="Cambria"/>
          <w:i/>
          <w:sz w:val="28"/>
          <w:szCs w:val="28"/>
        </w:rPr>
      </w:pPr>
      <w:r w:rsidRPr="00E2452C">
        <w:rPr>
          <w:rFonts w:ascii="Cambria" w:hAnsi="Cambria"/>
          <w:i/>
          <w:sz w:val="28"/>
          <w:szCs w:val="28"/>
        </w:rPr>
        <w:t xml:space="preserve">А.Е. Белая, В.И. </w:t>
      </w:r>
      <w:proofErr w:type="spellStart"/>
      <w:r w:rsidRPr="00E2452C">
        <w:rPr>
          <w:rFonts w:ascii="Cambria" w:hAnsi="Cambria"/>
          <w:i/>
          <w:sz w:val="28"/>
          <w:szCs w:val="28"/>
        </w:rPr>
        <w:t>Мирясова</w:t>
      </w:r>
      <w:proofErr w:type="spellEnd"/>
      <w:r w:rsidRPr="00E2452C">
        <w:rPr>
          <w:rFonts w:ascii="Cambria" w:hAnsi="Cambria"/>
          <w:i/>
          <w:sz w:val="28"/>
          <w:szCs w:val="28"/>
        </w:rPr>
        <w:t xml:space="preserve"> «</w:t>
      </w:r>
      <w:r w:rsidRPr="00E2452C">
        <w:rPr>
          <w:rFonts w:ascii="Cambria" w:hAnsi="Cambria"/>
          <w:b/>
          <w:i/>
          <w:sz w:val="28"/>
          <w:szCs w:val="28"/>
        </w:rPr>
        <w:t>Пальчиковые игры</w:t>
      </w:r>
      <w:r w:rsidRPr="00E2452C">
        <w:rPr>
          <w:rFonts w:ascii="Cambria" w:hAnsi="Cambria"/>
          <w:i/>
          <w:sz w:val="28"/>
          <w:szCs w:val="28"/>
        </w:rPr>
        <w:t xml:space="preserve"> для развития речи дошкольников», Москва, 2006 г;</w:t>
      </w:r>
    </w:p>
    <w:p w:rsidR="003E5A65" w:rsidRPr="00E2452C" w:rsidRDefault="003E5A65" w:rsidP="003E5A65">
      <w:pPr>
        <w:pStyle w:val="a6"/>
        <w:numPr>
          <w:ilvl w:val="0"/>
          <w:numId w:val="20"/>
        </w:numPr>
        <w:rPr>
          <w:rFonts w:ascii="Cambria" w:hAnsi="Cambria"/>
          <w:i/>
          <w:sz w:val="28"/>
          <w:szCs w:val="28"/>
        </w:rPr>
      </w:pPr>
      <w:r w:rsidRPr="00E2452C">
        <w:rPr>
          <w:rFonts w:ascii="Cambria" w:hAnsi="Cambria"/>
          <w:i/>
          <w:sz w:val="28"/>
          <w:szCs w:val="28"/>
        </w:rPr>
        <w:t>Е.Б.Шмелева «</w:t>
      </w:r>
      <w:r w:rsidRPr="00E2452C">
        <w:rPr>
          <w:rFonts w:ascii="Cambria" w:hAnsi="Cambria"/>
          <w:b/>
          <w:i/>
          <w:sz w:val="28"/>
          <w:szCs w:val="28"/>
        </w:rPr>
        <w:t>Пальчиковые игры</w:t>
      </w:r>
      <w:r w:rsidRPr="00E2452C">
        <w:rPr>
          <w:rFonts w:ascii="Cambria" w:hAnsi="Cambria"/>
          <w:i/>
          <w:sz w:val="28"/>
          <w:szCs w:val="28"/>
        </w:rPr>
        <w:t xml:space="preserve">» (пособие по развитию мелкой моторики и речи у детей 2-4 лет), </w:t>
      </w:r>
      <w:hyperlink r:id="rId46" w:history="1">
        <w:proofErr w:type="spellStart"/>
        <w:r w:rsidRPr="00E2452C">
          <w:rPr>
            <w:rStyle w:val="a8"/>
            <w:rFonts w:ascii="Cambria" w:hAnsi="Cambria"/>
            <w:i/>
            <w:sz w:val="28"/>
            <w:szCs w:val="28"/>
          </w:rPr>
          <w:t>Ювента</w:t>
        </w:r>
        <w:proofErr w:type="spellEnd"/>
      </w:hyperlink>
      <w:r w:rsidRPr="00E2452C">
        <w:rPr>
          <w:rFonts w:ascii="Cambria" w:hAnsi="Cambria"/>
          <w:i/>
          <w:sz w:val="28"/>
          <w:szCs w:val="28"/>
        </w:rPr>
        <w:t>, 2015 г;</w:t>
      </w:r>
    </w:p>
    <w:p w:rsidR="003E5A65" w:rsidRPr="00E2452C" w:rsidRDefault="00BE44EF" w:rsidP="003E5A65">
      <w:pPr>
        <w:pStyle w:val="a6"/>
        <w:numPr>
          <w:ilvl w:val="0"/>
          <w:numId w:val="20"/>
        </w:numPr>
        <w:rPr>
          <w:rFonts w:ascii="Cambria" w:hAnsi="Cambria"/>
          <w:i/>
          <w:sz w:val="28"/>
          <w:szCs w:val="28"/>
        </w:rPr>
      </w:pPr>
      <w:hyperlink r:id="rId47" w:history="1">
        <w:proofErr w:type="spellStart"/>
        <w:r w:rsidR="003E5A65" w:rsidRPr="00E2452C">
          <w:rPr>
            <w:rStyle w:val="a8"/>
            <w:rFonts w:ascii="Cambria" w:hAnsi="Cambria"/>
            <w:i/>
            <w:sz w:val="28"/>
            <w:szCs w:val="28"/>
          </w:rPr>
          <w:t>Шарикова</w:t>
        </w:r>
        <w:proofErr w:type="spellEnd"/>
        <w:r w:rsidR="003E5A65" w:rsidRPr="00E2452C">
          <w:rPr>
            <w:rStyle w:val="a8"/>
            <w:rFonts w:ascii="Cambria" w:hAnsi="Cambria"/>
            <w:i/>
            <w:sz w:val="28"/>
            <w:szCs w:val="28"/>
          </w:rPr>
          <w:t xml:space="preserve"> Е.</w:t>
        </w:r>
      </w:hyperlink>
      <w:r w:rsidR="003E5A65" w:rsidRPr="00E2452C">
        <w:rPr>
          <w:rFonts w:ascii="Cambria" w:hAnsi="Cambria"/>
          <w:i/>
          <w:sz w:val="28"/>
          <w:szCs w:val="28"/>
        </w:rPr>
        <w:t xml:space="preserve"> «Пальчиковые игры»(развиваем  мышление, мелкую моторику речь) , Стрекоза, 2013 г;</w:t>
      </w:r>
    </w:p>
    <w:p w:rsidR="003E5A65" w:rsidRPr="00E2452C" w:rsidRDefault="003E5A65" w:rsidP="003E5A65">
      <w:pPr>
        <w:pStyle w:val="a6"/>
        <w:numPr>
          <w:ilvl w:val="0"/>
          <w:numId w:val="20"/>
        </w:numPr>
        <w:rPr>
          <w:rFonts w:ascii="Cambria" w:hAnsi="Cambria"/>
          <w:i/>
          <w:sz w:val="28"/>
          <w:szCs w:val="28"/>
        </w:rPr>
      </w:pPr>
      <w:r w:rsidRPr="00E2452C">
        <w:rPr>
          <w:rFonts w:ascii="Cambria" w:hAnsi="Cambria"/>
          <w:i/>
          <w:color w:val="000000"/>
          <w:sz w:val="28"/>
          <w:szCs w:val="28"/>
        </w:rPr>
        <w:t>Сидоренко, Л. «Мои пальчики расскажут» // Дошкольное воспитание. – 2008. - №7. – С. 67-70.</w:t>
      </w:r>
    </w:p>
    <w:p w:rsidR="003E5A65" w:rsidRPr="003E5A65" w:rsidRDefault="003E5A65" w:rsidP="0017588A">
      <w:pPr>
        <w:jc w:val="center"/>
        <w:rPr>
          <w:rFonts w:ascii="Cambria" w:hAnsi="Cambria"/>
        </w:rPr>
      </w:pPr>
      <w:r w:rsidRPr="003E5A65">
        <w:rPr>
          <w:rFonts w:ascii="Cambria" w:hAnsi="Cambria" w:cs="Times New Roman"/>
          <w:i/>
          <w:noProof/>
          <w:sz w:val="36"/>
          <w:szCs w:val="36"/>
          <w:lang w:eastAsia="ru-RU"/>
        </w:rPr>
        <w:drawing>
          <wp:inline distT="0" distB="0" distL="0" distR="0">
            <wp:extent cx="6226108" cy="6177064"/>
            <wp:effectExtent l="19050" t="0" r="3242"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227706" cy="6178649"/>
                    </a:xfrm>
                    <a:prstGeom prst="rect">
                      <a:avLst/>
                    </a:prstGeom>
                    <a:noFill/>
                    <a:ln w="9525">
                      <a:noFill/>
                      <a:miter lim="800000"/>
                      <a:headEnd/>
                      <a:tailEnd/>
                    </a:ln>
                  </pic:spPr>
                </pic:pic>
              </a:graphicData>
            </a:graphic>
          </wp:inline>
        </w:drawing>
      </w:r>
    </w:p>
    <w:sectPr w:rsidR="003E5A65" w:rsidRPr="003E5A65" w:rsidSect="003E5A65">
      <w:pgSz w:w="11906" w:h="16838"/>
      <w:pgMar w:top="284" w:right="42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737"/>
    <w:multiLevelType w:val="hybridMultilevel"/>
    <w:tmpl w:val="F4EC81E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4752672"/>
    <w:multiLevelType w:val="hybridMultilevel"/>
    <w:tmpl w:val="18E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B37DE"/>
    <w:multiLevelType w:val="hybridMultilevel"/>
    <w:tmpl w:val="14EAB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44558D"/>
    <w:multiLevelType w:val="hybridMultilevel"/>
    <w:tmpl w:val="B450D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E55D8F"/>
    <w:multiLevelType w:val="hybridMultilevel"/>
    <w:tmpl w:val="517A2D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2579C0"/>
    <w:multiLevelType w:val="hybridMultilevel"/>
    <w:tmpl w:val="DE54FF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313EC"/>
    <w:multiLevelType w:val="hybridMultilevel"/>
    <w:tmpl w:val="752EFD40"/>
    <w:lvl w:ilvl="0" w:tplc="386CDFB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CC2E81"/>
    <w:multiLevelType w:val="hybridMultilevel"/>
    <w:tmpl w:val="9ED01E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0545F1"/>
    <w:multiLevelType w:val="hybridMultilevel"/>
    <w:tmpl w:val="DFCE7A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796C89"/>
    <w:multiLevelType w:val="hybridMultilevel"/>
    <w:tmpl w:val="48F2F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D0112C"/>
    <w:multiLevelType w:val="hybridMultilevel"/>
    <w:tmpl w:val="77A224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625612"/>
    <w:multiLevelType w:val="hybridMultilevel"/>
    <w:tmpl w:val="5D167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D7F19"/>
    <w:multiLevelType w:val="hybridMultilevel"/>
    <w:tmpl w:val="5C405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9E6C92"/>
    <w:multiLevelType w:val="hybridMultilevel"/>
    <w:tmpl w:val="0D246240"/>
    <w:lvl w:ilvl="0" w:tplc="94225C5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D03565"/>
    <w:multiLevelType w:val="hybridMultilevel"/>
    <w:tmpl w:val="4BE4D5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871E9"/>
    <w:multiLevelType w:val="hybridMultilevel"/>
    <w:tmpl w:val="A586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521432"/>
    <w:multiLevelType w:val="hybridMultilevel"/>
    <w:tmpl w:val="0480F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5DD2EFE"/>
    <w:multiLevelType w:val="hybridMultilevel"/>
    <w:tmpl w:val="30A0B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F3447A"/>
    <w:multiLevelType w:val="hybridMultilevel"/>
    <w:tmpl w:val="8004A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295A52"/>
    <w:multiLevelType w:val="hybridMultilevel"/>
    <w:tmpl w:val="7D0E1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EC6951"/>
    <w:multiLevelType w:val="hybridMultilevel"/>
    <w:tmpl w:val="27B24840"/>
    <w:lvl w:ilvl="0" w:tplc="498039B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AB0BF1"/>
    <w:multiLevelType w:val="hybridMultilevel"/>
    <w:tmpl w:val="26D87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8"/>
  </w:num>
  <w:num w:numId="4">
    <w:abstractNumId w:val="6"/>
  </w:num>
  <w:num w:numId="5">
    <w:abstractNumId w:val="12"/>
  </w:num>
  <w:num w:numId="6">
    <w:abstractNumId w:val="7"/>
  </w:num>
  <w:num w:numId="7">
    <w:abstractNumId w:val="3"/>
  </w:num>
  <w:num w:numId="8">
    <w:abstractNumId w:val="10"/>
  </w:num>
  <w:num w:numId="9">
    <w:abstractNumId w:val="20"/>
  </w:num>
  <w:num w:numId="10">
    <w:abstractNumId w:val="13"/>
  </w:num>
  <w:num w:numId="11">
    <w:abstractNumId w:val="4"/>
  </w:num>
  <w:num w:numId="12">
    <w:abstractNumId w:val="17"/>
  </w:num>
  <w:num w:numId="13">
    <w:abstractNumId w:val="2"/>
  </w:num>
  <w:num w:numId="14">
    <w:abstractNumId w:val="5"/>
  </w:num>
  <w:num w:numId="15">
    <w:abstractNumId w:val="21"/>
  </w:num>
  <w:num w:numId="16">
    <w:abstractNumId w:val="15"/>
  </w:num>
  <w:num w:numId="17">
    <w:abstractNumId w:val="9"/>
  </w:num>
  <w:num w:numId="18">
    <w:abstractNumId w:val="1"/>
  </w:num>
  <w:num w:numId="19">
    <w:abstractNumId w:val="11"/>
  </w:num>
  <w:num w:numId="20">
    <w:abstractNumId w:val="16"/>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04970"/>
    <w:rsid w:val="00061168"/>
    <w:rsid w:val="0017588A"/>
    <w:rsid w:val="002907FF"/>
    <w:rsid w:val="00317F06"/>
    <w:rsid w:val="00336DA3"/>
    <w:rsid w:val="003E5A65"/>
    <w:rsid w:val="00504970"/>
    <w:rsid w:val="00A10CD4"/>
    <w:rsid w:val="00A47324"/>
    <w:rsid w:val="00A9253D"/>
    <w:rsid w:val="00BE44EF"/>
    <w:rsid w:val="00E2452C"/>
    <w:rsid w:val="00E54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19B0A"/>
  <w15:docId w15:val="{EDB1DEC4-210A-4233-A673-8EADCCAD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CD4"/>
  </w:style>
  <w:style w:type="paragraph" w:styleId="1">
    <w:name w:val="heading 1"/>
    <w:basedOn w:val="a"/>
    <w:next w:val="a"/>
    <w:link w:val="10"/>
    <w:uiPriority w:val="9"/>
    <w:qFormat/>
    <w:rsid w:val="003E5A65"/>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E5A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E5A65"/>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49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970"/>
    <w:rPr>
      <w:rFonts w:ascii="Tahoma" w:hAnsi="Tahoma" w:cs="Tahoma"/>
      <w:sz w:val="16"/>
      <w:szCs w:val="16"/>
    </w:rPr>
  </w:style>
  <w:style w:type="character" w:customStyle="1" w:styleId="10">
    <w:name w:val="Заголовок 1 Знак"/>
    <w:basedOn w:val="a0"/>
    <w:link w:val="1"/>
    <w:uiPriority w:val="9"/>
    <w:rsid w:val="003E5A6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3E5A6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E5A65"/>
    <w:rPr>
      <w:rFonts w:asciiTheme="majorHAnsi" w:eastAsiaTheme="majorEastAsia" w:hAnsiTheme="majorHAnsi" w:cstheme="majorBidi"/>
      <w:b/>
      <w:bCs/>
      <w:i/>
      <w:iCs/>
      <w:color w:val="4F81BD" w:themeColor="accent1"/>
    </w:rPr>
  </w:style>
  <w:style w:type="character" w:styleId="a5">
    <w:name w:val="Strong"/>
    <w:basedOn w:val="a0"/>
    <w:uiPriority w:val="22"/>
    <w:qFormat/>
    <w:rsid w:val="003E5A65"/>
    <w:rPr>
      <w:b/>
      <w:bCs/>
    </w:rPr>
  </w:style>
  <w:style w:type="paragraph" w:styleId="a6">
    <w:name w:val="Normal (Web)"/>
    <w:basedOn w:val="a"/>
    <w:uiPriority w:val="99"/>
    <w:unhideWhenUsed/>
    <w:rsid w:val="003E5A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E5A65"/>
    <w:pPr>
      <w:spacing w:after="160" w:line="256" w:lineRule="auto"/>
      <w:ind w:left="720"/>
      <w:contextualSpacing/>
    </w:pPr>
  </w:style>
  <w:style w:type="character" w:styleId="a8">
    <w:name w:val="Hyperlink"/>
    <w:basedOn w:val="a0"/>
    <w:uiPriority w:val="99"/>
    <w:unhideWhenUsed/>
    <w:rsid w:val="003E5A65"/>
    <w:rPr>
      <w:color w:val="0000FF"/>
      <w:u w:val="single"/>
    </w:rPr>
  </w:style>
  <w:style w:type="table" w:styleId="a9">
    <w:name w:val="Table Grid"/>
    <w:basedOn w:val="a1"/>
    <w:uiPriority w:val="39"/>
    <w:rsid w:val="003E5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Без интервала1"/>
    <w:uiPriority w:val="1"/>
    <w:qFormat/>
    <w:rsid w:val="003E5A65"/>
    <w:pPr>
      <w:spacing w:after="0" w:line="240" w:lineRule="auto"/>
    </w:pPr>
    <w:rPr>
      <w:rFonts w:ascii="Calibri" w:eastAsia="Calibri" w:hAnsi="Calibri" w:cs="Times New Roman"/>
    </w:rPr>
  </w:style>
  <w:style w:type="paragraph" w:styleId="aa">
    <w:name w:val="header"/>
    <w:basedOn w:val="a"/>
    <w:link w:val="ab"/>
    <w:uiPriority w:val="99"/>
    <w:unhideWhenUsed/>
    <w:rsid w:val="003E5A65"/>
    <w:pPr>
      <w:tabs>
        <w:tab w:val="center" w:pos="4677"/>
        <w:tab w:val="right" w:pos="9355"/>
      </w:tabs>
      <w:spacing w:after="0" w:line="240" w:lineRule="auto"/>
    </w:pPr>
    <w:rPr>
      <w:rFonts w:ascii="Calibri" w:eastAsia="Calibri" w:hAnsi="Calibri" w:cs="Times New Roman"/>
      <w:sz w:val="20"/>
      <w:szCs w:val="20"/>
    </w:rPr>
  </w:style>
  <w:style w:type="character" w:customStyle="1" w:styleId="ab">
    <w:name w:val="Верхний колонтитул Знак"/>
    <w:basedOn w:val="a0"/>
    <w:link w:val="aa"/>
    <w:uiPriority w:val="99"/>
    <w:rsid w:val="003E5A65"/>
    <w:rPr>
      <w:rFonts w:ascii="Calibri" w:eastAsia="Calibri" w:hAnsi="Calibri" w:cs="Times New Roman"/>
      <w:sz w:val="20"/>
      <w:szCs w:val="20"/>
    </w:rPr>
  </w:style>
  <w:style w:type="paragraph" w:styleId="ac">
    <w:name w:val="footer"/>
    <w:basedOn w:val="a"/>
    <w:link w:val="ad"/>
    <w:uiPriority w:val="99"/>
    <w:unhideWhenUsed/>
    <w:rsid w:val="003E5A65"/>
    <w:pPr>
      <w:tabs>
        <w:tab w:val="center" w:pos="4677"/>
        <w:tab w:val="right" w:pos="9355"/>
      </w:tabs>
      <w:spacing w:after="0" w:line="240" w:lineRule="auto"/>
    </w:pPr>
    <w:rPr>
      <w:rFonts w:ascii="Calibri" w:eastAsia="Calibri" w:hAnsi="Calibri" w:cs="Times New Roman"/>
      <w:sz w:val="20"/>
      <w:szCs w:val="20"/>
    </w:rPr>
  </w:style>
  <w:style w:type="character" w:customStyle="1" w:styleId="ad">
    <w:name w:val="Нижний колонтитул Знак"/>
    <w:basedOn w:val="a0"/>
    <w:link w:val="ac"/>
    <w:uiPriority w:val="99"/>
    <w:rsid w:val="003E5A65"/>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labirint.ru/authors/39910/"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labirint.ru/pubhouse/336/" TargetMode="Externa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hyperlink" Target="http://mam2mam.ru/search/?tags=%F1%F2%F3%EB" TargetMode="External"/><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labirint.ru/pubhouse/303/" TargetMode="Externa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mam2mam.ru/search/?tags=%F1%F2%F3%EB" TargetMode="External"/><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39.jpe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4635</Words>
  <Characters>26421</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Аминат</cp:lastModifiedBy>
  <cp:revision>10</cp:revision>
  <dcterms:created xsi:type="dcterms:W3CDTF">2017-05-17T11:00:00Z</dcterms:created>
  <dcterms:modified xsi:type="dcterms:W3CDTF">2021-01-19T06:32:00Z</dcterms:modified>
</cp:coreProperties>
</file>