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B9" w:rsidRDefault="00E972B9" w:rsidP="00E972B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40"/>
          <w:szCs w:val="40"/>
        </w:rPr>
        <w:t>Консультация для родителей</w:t>
      </w:r>
      <w:r>
        <w:rPr>
          <w:rStyle w:val="c5"/>
          <w:rFonts w:ascii="Arial" w:hAnsi="Arial" w:cs="Arial"/>
          <w:i/>
          <w:iCs/>
          <w:color w:val="000000"/>
        </w:rPr>
        <w:t> </w:t>
      </w:r>
    </w:p>
    <w:p w:rsidR="00E972B9" w:rsidRDefault="00E972B9" w:rsidP="00E972B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40"/>
          <w:szCs w:val="40"/>
        </w:rPr>
        <w:t>«Чем занять детей летом»</w:t>
      </w:r>
      <w:bookmarkStart w:id="0" w:name="_GoBack"/>
      <w:bookmarkEnd w:id="0"/>
    </w:p>
    <w:p w:rsidR="00E972B9" w:rsidRDefault="00E972B9" w:rsidP="00E972B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26BB0C54" wp14:editId="1CFB25E8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DCBE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Цели:</w:t>
      </w:r>
      <w:r>
        <w:rPr>
          <w:rStyle w:val="c1"/>
          <w:color w:val="000000"/>
          <w:sz w:val="28"/>
          <w:szCs w:val="28"/>
        </w:rPr>
        <w:t xml:space="preserve"> помочь родителям организовать досуг детей на </w:t>
      </w:r>
      <w:proofErr w:type="gramStart"/>
      <w:r>
        <w:rPr>
          <w:rStyle w:val="c1"/>
          <w:color w:val="000000"/>
          <w:sz w:val="28"/>
          <w:szCs w:val="28"/>
        </w:rPr>
        <w:t>прогулке ,</w:t>
      </w:r>
      <w:proofErr w:type="gramEnd"/>
      <w:r>
        <w:rPr>
          <w:rStyle w:val="c1"/>
          <w:color w:val="000000"/>
          <w:sz w:val="28"/>
          <w:szCs w:val="28"/>
        </w:rPr>
        <w:t xml:space="preserve"> на выезде , с пользой и удовольствием; способствовать развитию памяти, мышления, воображения ребенка.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      Отдых на море.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В основной массе родители вместе с детьми отправляются на море, отдохнуть и набраться сил и витаминов. Чтобы ребенку было что вспомнить и </w:t>
      </w:r>
      <w:proofErr w:type="gramStart"/>
      <w:r>
        <w:rPr>
          <w:rStyle w:val="c1"/>
          <w:color w:val="000000"/>
          <w:sz w:val="28"/>
          <w:szCs w:val="28"/>
        </w:rPr>
        <w:t>чему то</w:t>
      </w:r>
      <w:proofErr w:type="gramEnd"/>
      <w:r>
        <w:rPr>
          <w:rStyle w:val="c1"/>
          <w:color w:val="000000"/>
          <w:sz w:val="28"/>
          <w:szCs w:val="28"/>
        </w:rPr>
        <w:t xml:space="preserve"> научится, нужно на отдыхе привлекать ребенка к разным играм.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1.Мяч</w:t>
      </w:r>
      <w:r>
        <w:rPr>
          <w:rStyle w:val="c1"/>
          <w:color w:val="000000"/>
          <w:sz w:val="28"/>
          <w:szCs w:val="28"/>
        </w:rPr>
        <w:t>. Можно поиграть в футбол, прыгать через мяч, бросать в кольцо, "кто дальше", "кто выше". Игры можно усложнять, попросив ребенка подбросить вверх мяч и поймать его двумя руками, одной рукой, отбить (не ловить). Можно играть в игру "съедобное - несъедобное". Съедобное - ловим, несъедобное - отбиваем.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2.Кормим птиц.</w:t>
      </w:r>
      <w:r>
        <w:rPr>
          <w:rStyle w:val="c1"/>
          <w:color w:val="000000"/>
          <w:sz w:val="28"/>
          <w:szCs w:val="28"/>
        </w:rPr>
        <w:t> Дайте ребенку хлеб, пусть отщипывает понемногу и бросает голубям, или пшено, или семечки, и бросает их понемногу, то левой, 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</w:t>
      </w:r>
      <w:r>
        <w:rPr>
          <w:rStyle w:val="c9"/>
          <w:b/>
          <w:bCs/>
          <w:color w:val="000000"/>
          <w:sz w:val="27"/>
          <w:szCs w:val="27"/>
        </w:rPr>
        <w:t> Лейка</w:t>
      </w:r>
      <w:r>
        <w:rPr>
          <w:rStyle w:val="c7"/>
          <w:color w:val="000000"/>
          <w:sz w:val="27"/>
          <w:szCs w:val="27"/>
        </w:rPr>
        <w:t>. 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4.</w:t>
      </w:r>
      <w:r>
        <w:rPr>
          <w:rStyle w:val="c13"/>
          <w:rFonts w:ascii="Arial" w:hAnsi="Arial" w:cs="Arial"/>
          <w:color w:val="000000"/>
          <w:sz w:val="21"/>
          <w:szCs w:val="21"/>
        </w:rPr>
        <w:t> </w:t>
      </w:r>
      <w:r>
        <w:rPr>
          <w:rStyle w:val="c9"/>
          <w:b/>
          <w:bCs/>
          <w:color w:val="000000"/>
          <w:sz w:val="27"/>
          <w:szCs w:val="27"/>
        </w:rPr>
        <w:t>Мыльные пузыри.</w:t>
      </w:r>
      <w:r>
        <w:rPr>
          <w:rStyle w:val="c7"/>
          <w:color w:val="000000"/>
          <w:sz w:val="27"/>
          <w:szCs w:val="27"/>
        </w:rPr>
        <w:t> Ребенок может надувать мыльные пузыри, ловить их и просто смотреть, как они летят, подхваченные ветерком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5.Рисунки на асфальте цветными мелками.</w:t>
      </w:r>
      <w:r>
        <w:rPr>
          <w:rStyle w:val="c1"/>
          <w:color w:val="000000"/>
          <w:sz w:val="28"/>
          <w:szCs w:val="28"/>
        </w:rPr>
        <w:t> 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    Отдых на даче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 xml:space="preserve">Загородный </w:t>
      </w:r>
      <w:proofErr w:type="gramStart"/>
      <w:r>
        <w:rPr>
          <w:rStyle w:val="c8"/>
          <w:color w:val="111111"/>
          <w:sz w:val="28"/>
          <w:szCs w:val="28"/>
        </w:rPr>
        <w:t>дом( дача</w:t>
      </w:r>
      <w:proofErr w:type="gramEnd"/>
      <w:r>
        <w:rPr>
          <w:rStyle w:val="c8"/>
          <w:color w:val="111111"/>
          <w:sz w:val="28"/>
          <w:szCs w:val="28"/>
        </w:rPr>
        <w:t xml:space="preserve">)- это не просто место куда едешь отдохнуть, но и место где с ребенком можно поиграть не только в подвижные игры, но и в интеллектуальные. Но также можно развивать его творческие </w:t>
      </w:r>
      <w:proofErr w:type="gramStart"/>
      <w:r>
        <w:rPr>
          <w:rStyle w:val="c8"/>
          <w:color w:val="111111"/>
          <w:sz w:val="28"/>
          <w:szCs w:val="28"/>
        </w:rPr>
        <w:t>способности .</w:t>
      </w:r>
      <w:proofErr w:type="gramEnd"/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1.Рисуем на природе</w:t>
      </w:r>
      <w:r>
        <w:rPr>
          <w:rStyle w:val="c1"/>
          <w:color w:val="000000"/>
          <w:sz w:val="28"/>
          <w:szCs w:val="28"/>
        </w:rPr>
        <w:t xml:space="preserve">. Краски вокруг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нас.Если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2.Обруч</w:t>
      </w:r>
      <w:r>
        <w:rPr>
          <w:rStyle w:val="c1"/>
          <w:color w:val="000000"/>
          <w:sz w:val="28"/>
          <w:szCs w:val="28"/>
        </w:rPr>
        <w:t>.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3.Прыгалки.</w:t>
      </w:r>
      <w:r>
        <w:rPr>
          <w:rStyle w:val="c1"/>
          <w:color w:val="000000"/>
          <w:sz w:val="28"/>
          <w:szCs w:val="28"/>
        </w:rPr>
        <w:t> 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4.Собираем сокровища.</w:t>
      </w:r>
      <w:r>
        <w:rPr>
          <w:rStyle w:val="c1"/>
          <w:color w:val="000000"/>
          <w:sz w:val="28"/>
          <w:szCs w:val="28"/>
        </w:rPr>
        <w:t> 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"клад" можно использовать для творчества.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5.Рассматриваем травку, листья, деревья</w:t>
      </w:r>
      <w:r>
        <w:rPr>
          <w:rStyle w:val="c1"/>
          <w:color w:val="000000"/>
          <w:sz w:val="28"/>
          <w:szCs w:val="28"/>
        </w:rPr>
        <w:t>. Расскажите малышу,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      Город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чтобы ребенку было интересно не только в телевизоре и на улице, родителям нужно разнообразить поход на улицу, или в магазин. </w:t>
      </w:r>
      <w:proofErr w:type="gramStart"/>
      <w:r>
        <w:rPr>
          <w:rStyle w:val="c1"/>
          <w:color w:val="000000"/>
          <w:sz w:val="28"/>
          <w:szCs w:val="28"/>
        </w:rPr>
        <w:t>Нужно  больше</w:t>
      </w:r>
      <w:proofErr w:type="gramEnd"/>
      <w:r>
        <w:rPr>
          <w:rStyle w:val="c1"/>
          <w:color w:val="000000"/>
          <w:sz w:val="28"/>
          <w:szCs w:val="28"/>
        </w:rPr>
        <w:t xml:space="preserve"> беседовать, наблюдать и экспериментировать.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1.Наблюдаем за машинами</w:t>
      </w:r>
      <w:r>
        <w:rPr>
          <w:rStyle w:val="c1"/>
          <w:color w:val="000000"/>
          <w:sz w:val="28"/>
          <w:szCs w:val="28"/>
        </w:rPr>
        <w:t>. Выйдя из дома, не обязательно спешить куда-то. Оглянитесь вокруг. вы видите проезжающие мимо машины - ну и отлично. Это хороший повод поговорить о цвете машины, обсуждать их скорость, сравнивать размеры, придумывать истории.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</w:t>
      </w:r>
      <w:r>
        <w:rPr>
          <w:rStyle w:val="c3"/>
          <w:rFonts w:ascii="Arial" w:hAnsi="Arial" w:cs="Arial"/>
          <w:color w:val="000000"/>
          <w:sz w:val="28"/>
          <w:szCs w:val="28"/>
        </w:rPr>
        <w:t>.</w:t>
      </w:r>
      <w:r>
        <w:rPr>
          <w:rStyle w:val="c2"/>
          <w:b/>
          <w:bCs/>
          <w:color w:val="000000"/>
          <w:sz w:val="28"/>
          <w:szCs w:val="28"/>
        </w:rPr>
        <w:t>Наблюдение за облаками.</w:t>
      </w:r>
      <w:r>
        <w:rPr>
          <w:rStyle w:val="c1"/>
          <w:color w:val="000000"/>
          <w:sz w:val="28"/>
          <w:szCs w:val="28"/>
        </w:rPr>
        <w:t> Увидели на небе облака - понаблюдайте за ними, как они плывут, на что похожи.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>
        <w:rPr>
          <w:rStyle w:val="c3"/>
          <w:rFonts w:ascii="Arial" w:hAnsi="Arial" w:cs="Arial"/>
          <w:color w:val="000000"/>
          <w:sz w:val="28"/>
          <w:szCs w:val="28"/>
        </w:rPr>
        <w:t>.</w:t>
      </w:r>
      <w:r>
        <w:rPr>
          <w:rStyle w:val="c2"/>
          <w:b/>
          <w:bCs/>
          <w:color w:val="000000"/>
          <w:sz w:val="28"/>
          <w:szCs w:val="28"/>
        </w:rPr>
        <w:t>Игры в песочнице.</w:t>
      </w:r>
      <w:r>
        <w:rPr>
          <w:rStyle w:val="c1"/>
          <w:color w:val="000000"/>
          <w:sz w:val="28"/>
          <w:szCs w:val="28"/>
        </w:rPr>
        <w:t> Пересыпайте песок, делайте куличики. Это идеальное место для изучения понятий много-мало, тяжелый-легкий, жидкий-твердый. игра с пеком не только укрепляет пальчики ребенка, но и развивает мелкую моторику.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</w:t>
      </w:r>
      <w:r>
        <w:rPr>
          <w:rStyle w:val="c3"/>
          <w:rFonts w:ascii="Arial" w:hAnsi="Arial" w:cs="Arial"/>
          <w:color w:val="000000"/>
          <w:sz w:val="28"/>
          <w:szCs w:val="28"/>
        </w:rPr>
        <w:t>.</w:t>
      </w:r>
      <w:r>
        <w:rPr>
          <w:rStyle w:val="c2"/>
          <w:b/>
          <w:bCs/>
          <w:color w:val="000000"/>
          <w:sz w:val="28"/>
          <w:szCs w:val="28"/>
        </w:rPr>
        <w:t>Рисуем на земле палочкой.</w:t>
      </w:r>
      <w:r>
        <w:rPr>
          <w:rStyle w:val="c1"/>
          <w:color w:val="000000"/>
          <w:sz w:val="28"/>
          <w:szCs w:val="28"/>
        </w:rPr>
        <w:t> Рисуем на земле палочкой животных или людей, придумываем к ним сказку. рисуя, изучаем геометрические фигуры, буквы.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5.Сосчитай.</w:t>
      </w:r>
      <w:r>
        <w:rPr>
          <w:rStyle w:val="c1"/>
          <w:color w:val="000000"/>
          <w:sz w:val="28"/>
          <w:szCs w:val="28"/>
        </w:rPr>
        <w:t> На прогулке можно заняться математикой. считайте камешки, палочки, совочки, ведерки, формочки и т.д.</w:t>
      </w:r>
    </w:p>
    <w:p w:rsidR="00E972B9" w:rsidRDefault="00E972B9" w:rsidP="00E972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смотреть как капли подпрыгивают, пускают круги на воде. Можно вспоминать стихи-потешки, </w:t>
      </w:r>
      <w:proofErr w:type="spellStart"/>
      <w:r>
        <w:rPr>
          <w:rStyle w:val="c1"/>
          <w:color w:val="000000"/>
          <w:sz w:val="28"/>
          <w:szCs w:val="28"/>
        </w:rPr>
        <w:t>заклички</w:t>
      </w:r>
      <w:proofErr w:type="spellEnd"/>
      <w:r>
        <w:rPr>
          <w:rStyle w:val="c1"/>
          <w:color w:val="000000"/>
          <w:sz w:val="28"/>
          <w:szCs w:val="28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p w:rsidR="00E972B9" w:rsidRDefault="00E972B9" w:rsidP="00E972B9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Летом так же можно посещать выставки, спектакли. Лето- хорошее время для начала посещений различных секций. Ребенок не только начнет новый этап в физическом развитии, но и расширит круг общения со сверстниками.</w:t>
      </w:r>
    </w:p>
    <w:p w:rsidR="00E972B9" w:rsidRDefault="00E972B9"/>
    <w:sectPr w:rsidR="00E972B9" w:rsidSect="00E972B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B9"/>
    <w:rsid w:val="00E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B00B-12BD-47CC-AAA5-9A4CF181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9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972B9"/>
  </w:style>
  <w:style w:type="character" w:customStyle="1" w:styleId="c5">
    <w:name w:val="c5"/>
    <w:basedOn w:val="a0"/>
    <w:rsid w:val="00E972B9"/>
  </w:style>
  <w:style w:type="paragraph" w:customStyle="1" w:styleId="c0">
    <w:name w:val="c0"/>
    <w:basedOn w:val="a"/>
    <w:rsid w:val="00E9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72B9"/>
  </w:style>
  <w:style w:type="character" w:customStyle="1" w:styleId="c1">
    <w:name w:val="c1"/>
    <w:basedOn w:val="a0"/>
    <w:rsid w:val="00E972B9"/>
  </w:style>
  <w:style w:type="character" w:customStyle="1" w:styleId="c9">
    <w:name w:val="c9"/>
    <w:basedOn w:val="a0"/>
    <w:rsid w:val="00E972B9"/>
  </w:style>
  <w:style w:type="character" w:customStyle="1" w:styleId="c7">
    <w:name w:val="c7"/>
    <w:basedOn w:val="a0"/>
    <w:rsid w:val="00E972B9"/>
  </w:style>
  <w:style w:type="character" w:customStyle="1" w:styleId="c13">
    <w:name w:val="c13"/>
    <w:basedOn w:val="a0"/>
    <w:rsid w:val="00E972B9"/>
  </w:style>
  <w:style w:type="character" w:customStyle="1" w:styleId="c8">
    <w:name w:val="c8"/>
    <w:basedOn w:val="a0"/>
    <w:rsid w:val="00E972B9"/>
  </w:style>
  <w:style w:type="character" w:customStyle="1" w:styleId="c3">
    <w:name w:val="c3"/>
    <w:basedOn w:val="a0"/>
    <w:rsid w:val="00E972B9"/>
  </w:style>
  <w:style w:type="paragraph" w:customStyle="1" w:styleId="c10">
    <w:name w:val="c10"/>
    <w:basedOn w:val="a"/>
    <w:rsid w:val="00E9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2020-10-29T08:26:00Z</dcterms:created>
  <dcterms:modified xsi:type="dcterms:W3CDTF">2020-10-29T08:28:00Z</dcterms:modified>
</cp:coreProperties>
</file>