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AFF" w:rsidRDefault="00A45AFF" w:rsidP="0064396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4396C" w:rsidRPr="00A45AFF" w:rsidRDefault="0064396C" w:rsidP="00A45A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  образовательное учреждение</w:t>
      </w:r>
    </w:p>
    <w:p w:rsidR="0064396C" w:rsidRPr="00A45AFF" w:rsidRDefault="00A45AFF" w:rsidP="00A45A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«Детский сад №2 «Изюминка»</w:t>
      </w:r>
    </w:p>
    <w:p w:rsidR="0064396C" w:rsidRPr="00A45AFF" w:rsidRDefault="0064396C" w:rsidP="00A45A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396C" w:rsidRPr="00A45AFF" w:rsidRDefault="0064396C" w:rsidP="00A45A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396C" w:rsidRPr="00A45AFF" w:rsidRDefault="0064396C" w:rsidP="0064396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 УТВЕРЖДАЮ</w:t>
      </w:r>
    </w:p>
    <w:p w:rsidR="0064396C" w:rsidRDefault="0064396C" w:rsidP="0064396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Заведующий МБДОУ</w:t>
      </w:r>
      <w:r w:rsidR="00A45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№2</w:t>
      </w:r>
    </w:p>
    <w:p w:rsidR="00A45AFF" w:rsidRPr="00A45AFF" w:rsidRDefault="00A45AFF" w:rsidP="0064396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«Изюминка»</w:t>
      </w:r>
    </w:p>
    <w:p w:rsidR="0064396C" w:rsidRPr="00A45AFF" w:rsidRDefault="0064396C" w:rsidP="0064396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="00A45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 ___________ </w:t>
      </w:r>
      <w:proofErr w:type="spellStart"/>
      <w:r w:rsidR="00A45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Шихгасанова</w:t>
      </w:r>
      <w:proofErr w:type="spellEnd"/>
      <w:r w:rsidR="00A45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Ш.И.</w:t>
      </w:r>
    </w:p>
    <w:p w:rsidR="0064396C" w:rsidRPr="00A45AFF" w:rsidRDefault="0064396C" w:rsidP="0064396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</w:t>
      </w:r>
    </w:p>
    <w:p w:rsidR="0064396C" w:rsidRPr="00A45AFF" w:rsidRDefault="0064396C" w:rsidP="006439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5AFF" w:rsidRDefault="00A45AFF" w:rsidP="006439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AFF" w:rsidRPr="00A45AFF" w:rsidRDefault="00A45AFF" w:rsidP="006439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64396C" w:rsidRPr="00A45AFF" w:rsidRDefault="0064396C" w:rsidP="006439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A45AFF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ПЛАН </w:t>
      </w:r>
    </w:p>
    <w:p w:rsidR="0064396C" w:rsidRPr="00A45AFF" w:rsidRDefault="0064396C" w:rsidP="006439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A45AFF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ЛЕТНЕЙ ОЗДОРОВИТЕЛЬНОЙ РАБОТЫ</w:t>
      </w:r>
      <w:r w:rsidR="00A45AFF" w:rsidRPr="00A45AFF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  <w:t>МБДОУ «Детский сад №2 «Изюминка»</w:t>
      </w:r>
    </w:p>
    <w:p w:rsidR="0064396C" w:rsidRPr="00A45AFF" w:rsidRDefault="00A45AFF" w:rsidP="006439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A45AFF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на 2018</w:t>
      </w:r>
      <w:r w:rsidR="0064396C" w:rsidRPr="00A45AFF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год</w:t>
      </w:r>
    </w:p>
    <w:p w:rsidR="0064396C" w:rsidRPr="00A45AFF" w:rsidRDefault="0064396C" w:rsidP="006439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A45AFF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 </w:t>
      </w:r>
    </w:p>
    <w:p w:rsidR="0064396C" w:rsidRPr="00A45AFF" w:rsidRDefault="0064396C" w:rsidP="006439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A45AFF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 </w:t>
      </w:r>
    </w:p>
    <w:p w:rsidR="0064396C" w:rsidRPr="00A45AFF" w:rsidRDefault="0064396C" w:rsidP="006439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A45AFF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 </w:t>
      </w:r>
    </w:p>
    <w:p w:rsidR="0064396C" w:rsidRPr="00A45AFF" w:rsidRDefault="0064396C" w:rsidP="006439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4396C" w:rsidRPr="00A45AFF" w:rsidRDefault="0064396C" w:rsidP="0064396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5AFF" w:rsidRDefault="0064396C" w:rsidP="00A45A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 </w:t>
      </w:r>
    </w:p>
    <w:p w:rsidR="0064396C" w:rsidRPr="00A45AFF" w:rsidRDefault="00A45AFF" w:rsidP="00A45A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Дагестанские Огни</w:t>
      </w:r>
    </w:p>
    <w:p w:rsidR="0064396C" w:rsidRDefault="0064396C" w:rsidP="006439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64396C" w:rsidRDefault="0064396C" w:rsidP="006439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64396C" w:rsidRPr="0064396C" w:rsidRDefault="0064396C" w:rsidP="006439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9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Цели:</w:t>
      </w:r>
    </w:p>
    <w:p w:rsidR="0064396C" w:rsidRPr="0064396C" w:rsidRDefault="0064396C" w:rsidP="006439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 сохранение и укрепление физического и психического здоровья воспитанников в летний период с учётом их индивидуальных особенностей;</w:t>
      </w:r>
    </w:p>
    <w:p w:rsidR="0064396C" w:rsidRPr="0064396C" w:rsidRDefault="0064396C" w:rsidP="006439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 удовлетворение потребностей растущего организма в  летнем отдыхе, творческой деятельности и движении.</w:t>
      </w:r>
    </w:p>
    <w:p w:rsidR="0064396C" w:rsidRPr="0064396C" w:rsidRDefault="0064396C" w:rsidP="006439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4396C" w:rsidRPr="0064396C" w:rsidRDefault="0064396C" w:rsidP="006439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 </w:t>
      </w:r>
      <w:r w:rsidRPr="006439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4396C" w:rsidRPr="0064396C" w:rsidRDefault="0064396C" w:rsidP="006439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1. Создать условия, обеспечивающие охрану жизни и укрепление здоровья воспитанникам, способствовать их физическому и умственному развитию путём активизации движений и целенаправленного общения с природой.</w:t>
      </w:r>
    </w:p>
    <w:p w:rsidR="0064396C" w:rsidRPr="0064396C" w:rsidRDefault="0064396C" w:rsidP="006439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2. Реализовать систему мероприятий, направленных на оздоровление и физическое воспитание детей раннего и дошкольного возраста, развитие самостоятельности, любознательности и двигательной активности. Совершенствовать речь детей, развивать их эмоциональную сферу.</w:t>
      </w:r>
    </w:p>
    <w:p w:rsidR="0064396C" w:rsidRPr="0064396C" w:rsidRDefault="0064396C" w:rsidP="006439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3. Осуществлять педагогическое и санитарное просвещение родителей  (законных представителей) по вопросам воспитания и оздоровления детей в летний период.</w:t>
      </w:r>
    </w:p>
    <w:p w:rsidR="0064396C" w:rsidRPr="0064396C" w:rsidRDefault="0064396C" w:rsidP="006439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4. Продолжать работу по  созданию макросреды  ДОУ.</w:t>
      </w:r>
    </w:p>
    <w:p w:rsidR="0064396C" w:rsidRPr="0064396C" w:rsidRDefault="0064396C" w:rsidP="006439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4317" w:type="dxa"/>
        <w:tblCellSpacing w:w="0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80"/>
        <w:gridCol w:w="5557"/>
        <w:gridCol w:w="3119"/>
        <w:gridCol w:w="4961"/>
      </w:tblGrid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п./п.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143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ПРЕДВАРИТЕЛЬНО – ОРГАНИЗАЦИОННЫЕ МЕРОПРИЯТИЯ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 плана летн</w:t>
            </w:r>
            <w:r w:rsidR="00372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ей оздоровительной работы – 2018</w:t>
            </w: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372B27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372B27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аведующий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Проведение инструктажа педагогов перед началом летнего периода: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       по профилактике детского травматизма;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       охрана жизни и здоровья детей в летний период;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        организация и проведение экскурсий за пределы детского сада;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       орга</w:t>
            </w:r>
            <w:r w:rsidR="00372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 и проведение спортивных и подвижных игр</w:t>
            </w: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       правилами оказания первой помощи;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       предупреждению отравления детей ядовитыми растениями и грибами;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       охрана труда и выполнение требований техники безопасности на рабочем месте;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       при солнечном и тепловом ударе;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       оказание помощи при укусе насекомыми и т.п.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372B27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372B27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аведующий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Комплектация аптечек на группах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372B27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372B27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едицинская сестра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инструктажа  с воспитанниками: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       по предупреждению травматизма на прогулках;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       соблюдение правил поведения в природе, на улице, во время выхода за территорию ДОУ.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372B27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372B27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оспитатели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37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плана работы на лето - 201</w:t>
            </w:r>
            <w:r w:rsidR="00372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372B27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372B27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Зам.зав. по ВМР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372B27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1.6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Издание приказов: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     Об организации работы ДОУ в летний период.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2.    </w:t>
            </w:r>
            <w:r w:rsidR="00A45A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О подготовке ДОУ к новому 2018</w:t>
            </w: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45A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</w:t>
            </w:r>
            <w:r w:rsidR="00145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учебному году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      О зачислении воспитанников в ДОУ (отчисление в связи с выпуском детей в </w:t>
            </w: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школу)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64396C" w:rsidRPr="0064396C" w:rsidRDefault="00372B27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372B27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юнь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372B27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юнь-август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372B27" w:rsidP="0037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З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аведующий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1.8.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отчётов за летний период о выполнении намеченного плана работы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372B27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24 августа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B27" w:rsidRDefault="00372B27" w:rsidP="0037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Зам.зав. по ВМР</w:t>
            </w:r>
          </w:p>
          <w:p w:rsidR="0064396C" w:rsidRPr="0064396C" w:rsidRDefault="00372B27" w:rsidP="0037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оспитатели всех групп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143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                  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2. ВОСПИТАТЕЛЬНО-ОБРАЗОВАТЕЛЬНАЯ РАБОТА С ДЕТЬМИ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Календарное планирование согласно методическим рекомендациям: 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372B27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49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372B27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оспитатели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группах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Переход на летний режим пребывания детей на группах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372B27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01 июня по 31 августа 2018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Организуется проведение спортивных и подвижных игр, развлечений, досугов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деятельность по программе с учётом ФГОС ДО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детьми по ОБЖ, беседы, игры по ознакомлению с правилами дорожного движения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экологического воспитания детей: беседы, прогулки, экскурсии, наблюдения, опытно- экспериментальная деятельность, труд на огороде, цветнике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Оформление родительских уголков по темам: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«Правила поведения людей в лесу»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«Одежда ребёнка в летний период»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«Особенности отдыха семьи у моря»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«Ребёнок один дома!» и другое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396C" w:rsidRPr="0064396C" w:rsidTr="007F5204">
        <w:trPr>
          <w:tblCellSpacing w:w="0" w:type="dxa"/>
        </w:trPr>
        <w:tc>
          <w:tcPr>
            <w:tcW w:w="143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ПРАЗДНИКИ И РАЗВЛЕЧЕНИЯ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145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Литературно-музыкальный праздник посвящённый Международному Дню Защиты детей – 1 июня.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июня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372B27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Зам.зав. по ВМР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Муз.руководитель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Воспитатели групп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Литературно-музыкальный праздник «Здравствуй лето!»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372B27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юнь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Экологическая акция «ДЕТИ ПРОТИВ МУСОРА!»</w:t>
            </w:r>
          </w:p>
        </w:tc>
        <w:tc>
          <w:tcPr>
            <w:tcW w:w="31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372B27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юль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372B27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Зам.зав. по ВМР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Литературно-музыкальное развлечение «Путешествие в страну сказок»</w:t>
            </w:r>
          </w:p>
        </w:tc>
        <w:tc>
          <w:tcPr>
            <w:tcW w:w="3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Литературно-музыкальное развлечение «Вот и повзрослели мы!»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372B27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вгуст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143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72B27" w:rsidRDefault="00372B27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КОНКУРСЫ И  ВЫСТАВКИ ДЕТСКИХ ТВОРЧЕСКИХ РАБОТ В ФОЙЕ ДОУ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Выставки творческих работ детей по темам: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       «Моя любимая игрушка»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       «Лето – весёлая пора»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       «Мои желания»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372B27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юнь</w:t>
            </w:r>
          </w:p>
          <w:p w:rsidR="0064396C" w:rsidRPr="0064396C" w:rsidRDefault="00372B27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юль</w:t>
            </w:r>
          </w:p>
          <w:p w:rsidR="0064396C" w:rsidRPr="0064396C" w:rsidRDefault="00372B27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вгуст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372B27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оспитатели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 ПРОФИЛАКТИЧЕСКАЯ И ОЗДОРОВИТЕЛЬНАЯ РАБОТА С ДЕТЬМИ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5.1.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Максимальное пребывание детей на свежем воздухе (утренний приём и гимнастика, прогулки, развлечения).</w:t>
            </w:r>
          </w:p>
        </w:tc>
        <w:tc>
          <w:tcPr>
            <w:tcW w:w="31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372B27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ЛОП</w:t>
            </w:r>
          </w:p>
        </w:tc>
        <w:tc>
          <w:tcPr>
            <w:tcW w:w="49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372B27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оспитатели на группах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условий для двигательной активности детей за счёт организации различных видов детской деятельности на прогулке</w:t>
            </w:r>
          </w:p>
        </w:tc>
        <w:tc>
          <w:tcPr>
            <w:tcW w:w="3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37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закаливающих и профилактических мероприятий в течение дня (оздоровительный бег, воздушные и солнечные </w:t>
            </w:r>
            <w:proofErr w:type="spellStart"/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ванны,</w:t>
            </w:r>
            <w:r w:rsidR="00372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босохождение</w:t>
            </w:r>
            <w:proofErr w:type="spellEnd"/>
            <w:r w:rsidR="00372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водные процедуры, </w:t>
            </w: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гигиеническое мытье ног, корригирующая гимнастика)</w:t>
            </w:r>
          </w:p>
        </w:tc>
        <w:tc>
          <w:tcPr>
            <w:tcW w:w="3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5.4.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основных видов движений через подвижные игры с мячом, скакалкой, обручами.</w:t>
            </w:r>
          </w:p>
        </w:tc>
        <w:tc>
          <w:tcPr>
            <w:tcW w:w="3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372B27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5.5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водно</w:t>
            </w: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-питьевого режима.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372B27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В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оспитатели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372B27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5.6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уголка «Здоровья» следующей тематикой: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       «Правильное питание детей в летний период»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       «Правила оказания  доврачебной помощи при укусе змей, насекомых, солнечном ударе»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       «Профилактика энтеровирусной инфекции»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        «Закаливание детей летом»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372B27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едицинская сестра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143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 ТЕМАТИЧЕСКИЕ НЕДЕЛИ  ДЛЯ ВСЕХ ВОЗРАСТНЫХ ГРУПП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143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1D0448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Неделя поэзии  (4 - 8</w:t>
            </w:r>
            <w:r w:rsidR="0064396C"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июня)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136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     Мероприятия, посвящённые Международному дню защиты детей (рисунки на асфальте на тему «Мир глазами детей».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     Конкурс рисунков на асфальте «Герои стихов и сказок»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      Чтение произведений А. </w:t>
            </w:r>
            <w:proofErr w:type="spellStart"/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Барто</w:t>
            </w:r>
            <w:proofErr w:type="spellEnd"/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А.С.Пушкина, К.И. Чуковского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      Беседа о русском поэте А.С. Пушкине.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      Заучивание стихов А. </w:t>
            </w:r>
            <w:proofErr w:type="spellStart"/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Барто</w:t>
            </w:r>
            <w:proofErr w:type="spellEnd"/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А.С.Пушкина, К.И. Чуковского.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143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Недел</w:t>
            </w:r>
            <w:r w:rsidR="001D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 патриотического воспитания (11– 15</w:t>
            </w: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июня)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136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Тематические беседы «День России»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Беседы о символики России.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Рисование на асфальте Российского флага (коллективная работа)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Заучивание стихов о России и родине.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143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1D0448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Олимпийская неделя (18 – 22</w:t>
            </w:r>
            <w:r w:rsidR="0064396C"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июня)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</w:t>
            </w:r>
          </w:p>
        </w:tc>
        <w:tc>
          <w:tcPr>
            <w:tcW w:w="136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     Спортивный праздник «Летняя Олимпиада»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     Отработка спортивных навыков и умений по сценарию Летней олимпиады.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      Изготовление из бросового материала атрибутов оформления участка ДОУ  к проведению летней олимпиады.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детей 2 – 5 лет: спортивные игры, состязания по программе. Изготовление цветных  флажков для оформления участка ДОУ к олимпиаде.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143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Недели без</w:t>
            </w:r>
            <w:r w:rsidR="001D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опасности дорожного движения (25 - 29</w:t>
            </w: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июня)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6.4.</w:t>
            </w:r>
          </w:p>
        </w:tc>
        <w:tc>
          <w:tcPr>
            <w:tcW w:w="136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     Праздники на группах «Дорожная азбука».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     Беседы «Опасность на дороге».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     Рисование на тему: «Правила дорожного движения».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      Лепка и ручной труд: «Наш друг светофор».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      Чтение произведений и заучивание стихов на данную тему.</w:t>
            </w:r>
          </w:p>
          <w:p w:rsidR="0064396C" w:rsidRPr="0064396C" w:rsidRDefault="00617850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      Экскурсии по городу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целью наблюдения за транспортными средствами и пешеходами (средняя группа).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143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1D0448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недели юных экологов (2 июля - 13</w:t>
            </w:r>
            <w:r w:rsidR="0064396C"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июля)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6.5.</w:t>
            </w:r>
          </w:p>
        </w:tc>
        <w:tc>
          <w:tcPr>
            <w:tcW w:w="136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Труд на огороде.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Экспериментальная деятельность.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Рисование «Природа разных климатических зон».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Беседа «Особенности жизни человека в разных климатических зонах».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Развлечение «Кругосветное путешествие».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 </w:t>
            </w: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Экологическая акция «ДЕТИ  и ВЗРОСЛЫЕ ПРОТИВ МУСОРА!» - всё лето!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143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Недел</w:t>
            </w:r>
            <w:r w:rsidR="001D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 изобразительного искусства (16– 20</w:t>
            </w: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июля)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6.6.</w:t>
            </w:r>
          </w:p>
        </w:tc>
        <w:tc>
          <w:tcPr>
            <w:tcW w:w="136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     Творческая гостиная «Великие русские художники».  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     Оформление папки «Репродукции картин».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     Викторина по картинам художников.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      Рисование «Подражание Шишкину».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Конкурсы творческих работ воспитанников на группах.</w:t>
            </w:r>
          </w:p>
        </w:tc>
      </w:tr>
      <w:tr w:rsidR="0064396C" w:rsidRPr="0064396C" w:rsidTr="007F5204">
        <w:trPr>
          <w:trHeight w:val="1241"/>
          <w:tblCellSpacing w:w="0" w:type="dxa"/>
        </w:trPr>
        <w:tc>
          <w:tcPr>
            <w:tcW w:w="143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1D0448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недели сказок  (23  - 3 августа</w:t>
            </w:r>
            <w:r w:rsidR="0064396C"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  <w:p w:rsidR="0064396C" w:rsidRPr="0064396C" w:rsidRDefault="0064396C" w:rsidP="00A45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6.7.</w:t>
            </w:r>
          </w:p>
        </w:tc>
        <w:tc>
          <w:tcPr>
            <w:tcW w:w="136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Чтение любимых сказок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Рисунки по тексту сказок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Изготовление книжек – малышек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Ремонт книжек в группе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Литературно – музыкальное развлечение «Путешествие в страну сказок»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143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1D0448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недели безопасного общения (6 – 17</w:t>
            </w:r>
            <w:r w:rsidR="0064396C"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августа)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6.8.</w:t>
            </w:r>
          </w:p>
        </w:tc>
        <w:tc>
          <w:tcPr>
            <w:tcW w:w="136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     Праздники смехана группах.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     Этическая беседа «Красивый, значит добрый?»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     Рисование «Мои друзья».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      Заучивание стихов о дружбе.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      День вежливости в ДОУ – 8 августа.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143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</w:t>
            </w:r>
            <w:r w:rsidR="001D0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деля за здоровый образ жизни (20 - 24</w:t>
            </w: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августа)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6.9.</w:t>
            </w:r>
          </w:p>
        </w:tc>
        <w:tc>
          <w:tcPr>
            <w:tcW w:w="136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     Развлечение «Полезные привычки».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     Конкурсы творческих работ воспитанников на группах.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     Тематические беседы.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143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1D0448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Неделя презентаций (27</w:t>
            </w:r>
            <w:r w:rsidR="0064396C"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-31 августа)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6.10.</w:t>
            </w:r>
          </w:p>
        </w:tc>
        <w:tc>
          <w:tcPr>
            <w:tcW w:w="136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     Оформление фотогазет, альбомов, плакатов «ВОТ так мы провели лето!!!».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     Организация выставок поделок из природного и бросового материала на группах.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     Подготовка к учебному году.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143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143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 КОНТРОЛЬ И РУКОВОДСТВО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7.1.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групп к новому учебному году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17850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вгуст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17850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аведующий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7. 2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 контроль «Организация прогулок с элементами оздоровления»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617850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юль</w:t>
            </w:r>
          </w:p>
        </w:tc>
        <w:tc>
          <w:tcPr>
            <w:tcW w:w="49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617850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Зам.зав. по ВМР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Текущий контроль: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     Выполнение инструкций по охране жизни и здоровья детей.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     Анализ календарных планов на летний период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     Соблюдение режима дня  на группах в летний период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      Ведение и заполнение листов адаптации детей раннего возраста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      Обновление пространственного </w:t>
            </w: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окружения в группе с учётом ФГОС ДО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17850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юнь - август</w:t>
            </w:r>
          </w:p>
        </w:tc>
        <w:tc>
          <w:tcPr>
            <w:tcW w:w="4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7.4.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Смотр-конкурс «Педагогическое портфолио»</w:t>
            </w:r>
          </w:p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- сентябрь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17850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Зам.зав. по ВМР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143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8. РАБОТА С РОДИТЕЛЯМИ (ЗАКОННЫМИ ПРЕДСТАВИТЕЛЯМИ)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8.1.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с родителями вновь поступающих детей в МБДОУ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17850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юнь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17850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Заведующий, воспитатели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8.2.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родителей в оснащении и ремонте групп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17850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лета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17850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оспитатели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143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 БЛАГОУСТРОЙСТВО ТЕРРИТОРИИ ДОУ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9.1.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клумб и цветников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17850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ето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17850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отрудники ДОУ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9.2.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в огороде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17850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ето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17850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едагоги групп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Подрезка кустарников и низких  свисающих веток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17850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жемесячно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17850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Завхоз</w:t>
            </w:r>
          </w:p>
        </w:tc>
      </w:tr>
      <w:tr w:rsidR="0064396C" w:rsidRPr="0064396C" w:rsidTr="007F5204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9.4.</w:t>
            </w:r>
          </w:p>
        </w:tc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4396C" w:rsidP="0064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Покраска игровых построек и малых архитектурных форм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17850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лета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96C" w:rsidRPr="0064396C" w:rsidRDefault="00617850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64396C"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отрудники</w:t>
            </w:r>
          </w:p>
          <w:p w:rsidR="0064396C" w:rsidRPr="0064396C" w:rsidRDefault="0064396C" w:rsidP="006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ДОУ</w:t>
            </w:r>
          </w:p>
        </w:tc>
      </w:tr>
    </w:tbl>
    <w:p w:rsidR="0064396C" w:rsidRPr="0064396C" w:rsidRDefault="0064396C" w:rsidP="006439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4396C" w:rsidRPr="0064396C" w:rsidRDefault="0064396C" w:rsidP="006439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3932" w:rsidRPr="0064396C" w:rsidRDefault="0064396C" w:rsidP="007F5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</w:p>
    <w:sectPr w:rsidR="005D3932" w:rsidRPr="0064396C" w:rsidSect="007F5204">
      <w:pgSz w:w="16838" w:h="11906" w:orient="landscape"/>
      <w:pgMar w:top="1134" w:right="1134" w:bottom="1134" w:left="1134" w:header="709" w:footer="709" w:gutter="0"/>
      <w:pgBorders w:offsetFrom="page">
        <w:top w:val="flowersPansy" w:sz="22" w:space="24" w:color="00B050"/>
        <w:left w:val="flowersPansy" w:sz="22" w:space="24" w:color="00B050"/>
        <w:bottom w:val="flowersPansy" w:sz="22" w:space="24" w:color="00B050"/>
        <w:right w:val="flowersPansy" w:sz="22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4396C"/>
    <w:rsid w:val="00145B22"/>
    <w:rsid w:val="001D0448"/>
    <w:rsid w:val="00372B27"/>
    <w:rsid w:val="005A7FE6"/>
    <w:rsid w:val="005D3932"/>
    <w:rsid w:val="00617850"/>
    <w:rsid w:val="0064396C"/>
    <w:rsid w:val="007F5204"/>
    <w:rsid w:val="00A45AFF"/>
    <w:rsid w:val="00A63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60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5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19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1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1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00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13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45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94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05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5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1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0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96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8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8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96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90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0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1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00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72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1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0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45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64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4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6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56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50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91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9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14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8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5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2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69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0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23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1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55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2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8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04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01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4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22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5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47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56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3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61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6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2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39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37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11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5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6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16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3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90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06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88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8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4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47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5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6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86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1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83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6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8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10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1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18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0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8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7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63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84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45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6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99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14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2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53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3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2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1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6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4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2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68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02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1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85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6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0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29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91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85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4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0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14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69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2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98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7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11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05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43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96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9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91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1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24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8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4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44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7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1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86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41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2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71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15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49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7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3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5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05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7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8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2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18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9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58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5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77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1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17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75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55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4" w:color="FFFFFF"/>
                <w:right w:val="none" w:sz="0" w:space="0" w:color="auto"/>
              </w:divBdr>
            </w:div>
            <w:div w:id="1099788739">
              <w:marLeft w:val="0"/>
              <w:marRight w:val="0"/>
              <w:marTop w:val="0"/>
              <w:marBottom w:val="0"/>
              <w:divBdr>
                <w:top w:val="single" w:sz="18" w:space="9" w:color="5A93B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4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14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3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4" w:color="FFFFFF"/>
                <w:right w:val="none" w:sz="0" w:space="0" w:color="auto"/>
              </w:divBdr>
            </w:div>
            <w:div w:id="1885092913">
              <w:marLeft w:val="0"/>
              <w:marRight w:val="0"/>
              <w:marTop w:val="0"/>
              <w:marBottom w:val="0"/>
              <w:divBdr>
                <w:top w:val="single" w:sz="18" w:space="9" w:color="5A93B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7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4" w:color="FFFFFF"/>
                <w:right w:val="none" w:sz="0" w:space="0" w:color="auto"/>
              </w:divBdr>
            </w:div>
            <w:div w:id="1489715035">
              <w:marLeft w:val="0"/>
              <w:marRight w:val="0"/>
              <w:marTop w:val="0"/>
              <w:marBottom w:val="0"/>
              <w:divBdr>
                <w:top w:val="single" w:sz="18" w:space="9" w:color="A1CF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1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38105">
                      <w:marLeft w:val="-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7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4" w:color="FFFFFF"/>
                <w:right w:val="none" w:sz="0" w:space="0" w:color="auto"/>
              </w:divBdr>
            </w:div>
            <w:div w:id="2015374880">
              <w:marLeft w:val="0"/>
              <w:marRight w:val="0"/>
              <w:marTop w:val="0"/>
              <w:marBottom w:val="0"/>
              <w:divBdr>
                <w:top w:val="single" w:sz="18" w:space="9" w:color="A1CF6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9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D4553-73AB-44E2-8BCE-5B4BC0551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4</cp:revision>
  <dcterms:created xsi:type="dcterms:W3CDTF">2018-05-08T13:14:00Z</dcterms:created>
  <dcterms:modified xsi:type="dcterms:W3CDTF">2018-05-26T17:39:00Z</dcterms:modified>
</cp:coreProperties>
</file>