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5651" w:rsidRDefault="00445651" w:rsidP="005C76F4">
      <w:pPr>
        <w:spacing w:after="0" w:line="240" w:lineRule="auto"/>
        <w:rPr>
          <w:rFonts w:ascii="Times New Roman" w:hAnsi="Times New Roman" w:cs="Times New Roman"/>
          <w:b/>
          <w:i/>
          <w:sz w:val="36"/>
          <w:szCs w:val="36"/>
        </w:rPr>
      </w:pPr>
      <w:bookmarkStart w:id="0" w:name="_GoBack"/>
      <w:bookmarkEnd w:id="0"/>
      <w:r w:rsidRPr="00445651">
        <w:rPr>
          <w:rFonts w:ascii="Times New Roman" w:hAnsi="Times New Roman" w:cs="Times New Roman"/>
          <w:b/>
          <w:i/>
          <w:sz w:val="36"/>
          <w:szCs w:val="36"/>
        </w:rPr>
        <w:t xml:space="preserve">Как научить ребенка правильно держать ручку и карандаш- </w:t>
      </w:r>
    </w:p>
    <w:p w:rsidR="00445651" w:rsidRPr="00445651" w:rsidRDefault="00445651" w:rsidP="0044565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445651">
        <w:rPr>
          <w:rFonts w:ascii="Times New Roman" w:hAnsi="Times New Roman" w:cs="Times New Roman"/>
          <w:b/>
          <w:i/>
          <w:sz w:val="36"/>
          <w:szCs w:val="36"/>
        </w:rPr>
        <w:t>8 способов.</w:t>
      </w:r>
    </w:p>
    <w:p w:rsidR="00445651" w:rsidRPr="00445651" w:rsidRDefault="00445651" w:rsidP="0044565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7C7EAB" w:rsidRPr="007C7EAB" w:rsidRDefault="00445651" w:rsidP="00657F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</w:t>
      </w:r>
      <w:r w:rsidR="007C7EAB" w:rsidRPr="007C7EAB">
        <w:rPr>
          <w:rFonts w:ascii="Times New Roman" w:hAnsi="Times New Roman" w:cs="Times New Roman"/>
          <w:sz w:val="24"/>
          <w:szCs w:val="24"/>
        </w:rPr>
        <w:t xml:space="preserve"> знают, как трудно приучить ребенка правильно держать ручку. Задуматься об этом стоит раньше, чем вы начнете собирать малыша в школу. С раннего детства есть риск научить его делать это неправильно, и тогда привычка может остаться на всю жизнь. И проблема не только в почерке, и даже не в том, какой рукой он научится писать – левой или правой. Этот процесс может выглядеть весьма странно, когда взрослый человек держит ручку как-то неуклюже, как будто клешней. Есть несколько действенных способов обучить ребенка письму в игровой форме, можно выбрать любой, который вам придется по душе и заинтересует малыша.</w:t>
      </w:r>
    </w:p>
    <w:p w:rsidR="007C7EAB" w:rsidRPr="007C7EAB" w:rsidRDefault="007C7EAB" w:rsidP="00657F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7EAB">
        <w:rPr>
          <w:rFonts w:ascii="Times New Roman" w:hAnsi="Times New Roman" w:cs="Times New Roman"/>
          <w:sz w:val="24"/>
          <w:szCs w:val="24"/>
        </w:rPr>
        <w:t>Как правильно держать ручку во время письма</w:t>
      </w:r>
    </w:p>
    <w:p w:rsidR="007C7EAB" w:rsidRPr="007C7EAB" w:rsidRDefault="007C7EAB" w:rsidP="00657F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7EAB" w:rsidRPr="007C7EAB" w:rsidRDefault="007C7EAB" w:rsidP="00657F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7EAB">
        <w:rPr>
          <w:rFonts w:ascii="Times New Roman" w:hAnsi="Times New Roman" w:cs="Times New Roman"/>
          <w:sz w:val="24"/>
          <w:szCs w:val="24"/>
        </w:rPr>
        <w:t>Ручку или карандаш нужно положить на верхнюю фалангу среднего пальца, зафиксировав сверху большим и сбоку – указательным. Безымянный палец и мизинец должны быть загнуты вовнутрь ладони или к основанию большого пальца. Захватить ручку таким образом, чтобы ее нижний конец был на полтора сантиметра свободным, а сама ручка – наклонена в сторону плеча. Указательный палец должен быть расслаблен, лежать свободно и непринужденно, иначе рука быстро устанет.</w:t>
      </w:r>
    </w:p>
    <w:p w:rsidR="007C7EAB" w:rsidRPr="007C7EAB" w:rsidRDefault="007C7EAB" w:rsidP="00657F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7EAB" w:rsidRPr="007C7EAB" w:rsidRDefault="007C7EAB" w:rsidP="00657F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7EAB">
        <w:rPr>
          <w:rFonts w:ascii="Times New Roman" w:hAnsi="Times New Roman" w:cs="Times New Roman"/>
          <w:sz w:val="24"/>
          <w:szCs w:val="24"/>
        </w:rPr>
        <w:t>Само средство для письма нужно выбрать самое простое: длиной около 15 см, не толстое, без множества граней, которые усложняют процесс писания. Длинные сувенирные или рекламные ручки очень неудобны для обучения письму.</w:t>
      </w:r>
    </w:p>
    <w:p w:rsidR="007C7EAB" w:rsidRPr="007C7EAB" w:rsidRDefault="007C7EAB" w:rsidP="00657F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7EAB" w:rsidRPr="003C4B4D" w:rsidRDefault="007C7EAB" w:rsidP="003C4B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4B4D">
        <w:rPr>
          <w:rFonts w:ascii="Times New Roman" w:hAnsi="Times New Roman" w:cs="Times New Roman"/>
          <w:b/>
          <w:sz w:val="24"/>
          <w:szCs w:val="24"/>
        </w:rPr>
        <w:t>8 способов научить ребенка правильно держать ручку</w:t>
      </w:r>
    </w:p>
    <w:p w:rsidR="007C7EAB" w:rsidRPr="003C4B4D" w:rsidRDefault="007C7EAB" w:rsidP="003C4B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7EAB" w:rsidRPr="003C4B4D" w:rsidRDefault="007C7EAB" w:rsidP="00657F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C4B4D">
        <w:rPr>
          <w:rFonts w:ascii="Times New Roman" w:hAnsi="Times New Roman" w:cs="Times New Roman"/>
          <w:b/>
          <w:sz w:val="24"/>
          <w:szCs w:val="24"/>
        </w:rPr>
        <w:t>1. Метод пинцета</w:t>
      </w:r>
    </w:p>
    <w:p w:rsidR="007C7EAB" w:rsidRPr="003C4B4D" w:rsidRDefault="007C7EAB" w:rsidP="00657F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C7EAB" w:rsidRDefault="007C7EAB" w:rsidP="003C4B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7EAB">
        <w:rPr>
          <w:rFonts w:ascii="Times New Roman" w:hAnsi="Times New Roman" w:cs="Times New Roman"/>
          <w:sz w:val="24"/>
          <w:szCs w:val="24"/>
        </w:rPr>
        <w:t>Для этого нужно взять карандаш или ручку за самый кончик тремя пальцами (большим, указательным и средним) и поставить на стол, уперев его в поверхность бумаги.</w:t>
      </w:r>
    </w:p>
    <w:p w:rsidR="007C7EAB" w:rsidRPr="007C7EAB" w:rsidRDefault="007C7EAB" w:rsidP="003C4B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876675" cy="2893505"/>
            <wp:effectExtent l="0" t="0" r="0" b="2540"/>
            <wp:docPr id="2" name="Рисунок 2" descr="C:\Users\User\AppData\Local\Microsoft\Windows\INetCache\Content.Word\image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AppData\Local\Microsoft\Windows\INetCache\Content.Word\image (6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2893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7EAB" w:rsidRPr="007C7EAB" w:rsidRDefault="007C7EAB" w:rsidP="003C4B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7EAB">
        <w:rPr>
          <w:rFonts w:ascii="Times New Roman" w:hAnsi="Times New Roman" w:cs="Times New Roman"/>
          <w:sz w:val="24"/>
          <w:szCs w:val="24"/>
        </w:rPr>
        <w:t>Пальцы плавно передвигаем вниз, скользя ими по карандашу. Они сами займут правильную позицию, мягко сжимая карандаш (ручку).</w:t>
      </w:r>
    </w:p>
    <w:p w:rsidR="007C7EAB" w:rsidRPr="007C7EAB" w:rsidRDefault="007C7EAB" w:rsidP="003C4B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943350" cy="2943271"/>
            <wp:effectExtent l="0" t="0" r="0" b="9525"/>
            <wp:docPr id="3" name="Рисунок 3" descr="C:\Users\User\AppData\Local\Microsoft\Windows\INetCache\Content.Word\image (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AppData\Local\Microsoft\Windows\INetCache\Content.Word\image (7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2943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7EAB" w:rsidRPr="007C7EAB" w:rsidRDefault="007C7EAB" w:rsidP="003C4B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943350" cy="2943271"/>
            <wp:effectExtent l="0" t="0" r="0" b="9525"/>
            <wp:docPr id="1" name="Рисунок 1" descr="C:\Users\User\AppData\Local\Microsoft\Windows\INetCache\Content.Word\image (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AppData\Local\Microsoft\Windows\INetCache\Content.Word\image (8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2943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7EAB" w:rsidRPr="007C7EAB" w:rsidRDefault="007C7EAB" w:rsidP="003C4B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7EAB">
        <w:rPr>
          <w:rFonts w:ascii="Times New Roman" w:hAnsi="Times New Roman" w:cs="Times New Roman"/>
          <w:sz w:val="24"/>
          <w:szCs w:val="24"/>
        </w:rPr>
        <w:t>Теперь только остается контролировать наклон руки ребенка.</w:t>
      </w:r>
    </w:p>
    <w:p w:rsidR="00CB3648" w:rsidRPr="00445651" w:rsidRDefault="00CB3648" w:rsidP="003C4B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C7EAB" w:rsidRPr="007C7EAB" w:rsidRDefault="005C76F4" w:rsidP="003C4B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076700" cy="3048000"/>
            <wp:effectExtent l="0" t="0" r="0" b="0"/>
            <wp:docPr id="12" name="Рисунок 2" descr="image (9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(9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7EAB" w:rsidRPr="003C4B4D" w:rsidRDefault="007C7EAB" w:rsidP="00657F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C4B4D">
        <w:rPr>
          <w:rFonts w:ascii="Times New Roman" w:hAnsi="Times New Roman" w:cs="Times New Roman"/>
          <w:b/>
          <w:sz w:val="24"/>
          <w:szCs w:val="24"/>
        </w:rPr>
        <w:lastRenderedPageBreak/>
        <w:t>2. Уложить ручку «спать»</w:t>
      </w:r>
    </w:p>
    <w:p w:rsidR="007C7EAB" w:rsidRPr="007C7EAB" w:rsidRDefault="007C7EAB" w:rsidP="00657F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7EAB">
        <w:rPr>
          <w:rFonts w:ascii="Times New Roman" w:hAnsi="Times New Roman" w:cs="Times New Roman"/>
          <w:sz w:val="24"/>
          <w:szCs w:val="24"/>
        </w:rPr>
        <w:t>Покажите на собственном примере, как можно уложить ручку спать. Представим, что средний палец – это кроватка. Положим ручку на «кроватку». Под «голову» (конец ручки) нужно подложить подушечку указательного пальца – «подушку». Сверху накрыть ручку «одеялом» — подушечкой большого пальца. Теперь смело начинаем писать. Рука во время письма опирается на загнутый внутрь мизинец.</w:t>
      </w:r>
    </w:p>
    <w:p w:rsidR="007C7EAB" w:rsidRPr="007C7EAB" w:rsidRDefault="007C7EAB" w:rsidP="00657F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7EAB" w:rsidRPr="003C4B4D" w:rsidRDefault="007C7EAB" w:rsidP="00657F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C4B4D">
        <w:rPr>
          <w:rFonts w:ascii="Times New Roman" w:hAnsi="Times New Roman" w:cs="Times New Roman"/>
          <w:b/>
          <w:sz w:val="24"/>
          <w:szCs w:val="24"/>
        </w:rPr>
        <w:t xml:space="preserve">3. С помощью салфетки </w:t>
      </w:r>
    </w:p>
    <w:p w:rsidR="007C7EAB" w:rsidRPr="007C7EAB" w:rsidRDefault="007C7EAB" w:rsidP="003C4B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7EAB">
        <w:rPr>
          <w:rFonts w:ascii="Times New Roman" w:hAnsi="Times New Roman" w:cs="Times New Roman"/>
          <w:sz w:val="24"/>
          <w:szCs w:val="24"/>
        </w:rPr>
        <w:t>Нам понадобится обычная салфетка. Ее нужно разделить пополам, иначе для детской руки она окажется слишком большой.</w:t>
      </w:r>
    </w:p>
    <w:p w:rsidR="007C7EAB" w:rsidRPr="007C7EAB" w:rsidRDefault="005C76F4" w:rsidP="003C4B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987800" cy="3816350"/>
            <wp:effectExtent l="0" t="0" r="0" b="0"/>
            <wp:docPr id="11" name="Рисунок 3" descr="image (1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(10)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0" cy="381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7EAB" w:rsidRPr="007C7EAB" w:rsidRDefault="007C7EAB" w:rsidP="003C4B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7EAB">
        <w:rPr>
          <w:rFonts w:ascii="Times New Roman" w:hAnsi="Times New Roman" w:cs="Times New Roman"/>
          <w:sz w:val="24"/>
          <w:szCs w:val="24"/>
        </w:rPr>
        <w:t>Зажимаем половинку салфетки между безымянным пальцем, мизинцем и ладонью.</w:t>
      </w:r>
    </w:p>
    <w:p w:rsidR="007C7EAB" w:rsidRPr="007C7EAB" w:rsidRDefault="005C76F4" w:rsidP="003C4B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111500" cy="3213100"/>
            <wp:effectExtent l="0" t="0" r="0" b="0"/>
            <wp:docPr id="4" name="Рисунок 4" descr="image (1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(11)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225" t="3281" r="3596" b="177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00" cy="321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7EAB" w:rsidRPr="007C7EAB" w:rsidRDefault="007C7EAB" w:rsidP="003C4B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7EAB">
        <w:rPr>
          <w:rFonts w:ascii="Times New Roman" w:hAnsi="Times New Roman" w:cs="Times New Roman"/>
          <w:sz w:val="24"/>
          <w:szCs w:val="24"/>
        </w:rPr>
        <w:t>Просим малыша оставшимися тремя пальцами взять карандаш так, чтобы не выпустить из ладошки салфетку.</w:t>
      </w:r>
    </w:p>
    <w:p w:rsidR="007C7EAB" w:rsidRPr="007C7EAB" w:rsidRDefault="005C76F4" w:rsidP="003C4B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3194050" cy="3276600"/>
            <wp:effectExtent l="0" t="0" r="0" b="0"/>
            <wp:docPr id="5" name="Рисунок 5" descr="image (1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(12)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58" t="5049" r="3973" b="95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050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7EAB" w:rsidRPr="007C7EAB" w:rsidRDefault="007C7EAB" w:rsidP="003C4B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7EAB">
        <w:rPr>
          <w:rFonts w:ascii="Times New Roman" w:hAnsi="Times New Roman" w:cs="Times New Roman"/>
          <w:sz w:val="24"/>
          <w:szCs w:val="24"/>
        </w:rPr>
        <w:t>Чудесным образом малыш будет правильно держать карандаш, пока салфетка зажата пальцами.</w:t>
      </w:r>
    </w:p>
    <w:p w:rsidR="007C7EAB" w:rsidRPr="007C7EAB" w:rsidRDefault="007C7EAB" w:rsidP="00657F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7EAB" w:rsidRPr="003C4B4D" w:rsidRDefault="007C7EAB" w:rsidP="00657F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C4B4D">
        <w:rPr>
          <w:rFonts w:ascii="Times New Roman" w:hAnsi="Times New Roman" w:cs="Times New Roman"/>
          <w:b/>
          <w:sz w:val="24"/>
          <w:szCs w:val="24"/>
        </w:rPr>
        <w:t>4. Обучающая насадка</w:t>
      </w:r>
    </w:p>
    <w:p w:rsidR="007C7EAB" w:rsidRPr="007C7EAB" w:rsidRDefault="007C7EAB" w:rsidP="00657F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7EAB">
        <w:rPr>
          <w:rFonts w:ascii="Times New Roman" w:hAnsi="Times New Roman" w:cs="Times New Roman"/>
          <w:sz w:val="24"/>
          <w:szCs w:val="24"/>
        </w:rPr>
        <w:t>Современные производители канцтоваров изобрели специальные насадки на ручки и карандаши. Они выполнены в форме различных веселых и красочных зверушек, птичек, рыбок. Такие насадки имеют отверстия для пальцев и взять ручку с насадкой неправильно просто невозможно. Эти насадки есть как для правшей, так и для левшей, а также отдельно есть насадка для столовых приборов (ложки, вилки. Кстати, читаем статью как научить ребенка держать ложку).</w:t>
      </w:r>
    </w:p>
    <w:p w:rsidR="007C7EAB" w:rsidRPr="007C7EAB" w:rsidRDefault="005C76F4" w:rsidP="003C4B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352800" cy="2444750"/>
            <wp:effectExtent l="0" t="0" r="0" b="0"/>
            <wp:docPr id="6" name="Рисунок 6" descr="image (1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 (13)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244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7EAB" w:rsidRPr="003C4B4D" w:rsidRDefault="007C7EAB" w:rsidP="00657F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C4B4D">
        <w:rPr>
          <w:rFonts w:ascii="Times New Roman" w:hAnsi="Times New Roman" w:cs="Times New Roman"/>
          <w:b/>
          <w:sz w:val="24"/>
          <w:szCs w:val="24"/>
        </w:rPr>
        <w:t>5. Ручка-тренажер StаbilоLеftRight с “подсказкой” для пальцев</w:t>
      </w:r>
    </w:p>
    <w:p w:rsidR="003C4B4D" w:rsidRPr="007C7EAB" w:rsidRDefault="003C4B4D" w:rsidP="00657F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7EAB" w:rsidRPr="007C7EAB" w:rsidRDefault="007C7EAB" w:rsidP="00657F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7EAB">
        <w:rPr>
          <w:rFonts w:ascii="Times New Roman" w:hAnsi="Times New Roman" w:cs="Times New Roman"/>
          <w:sz w:val="24"/>
          <w:szCs w:val="24"/>
        </w:rPr>
        <w:t>Для детей также были разработаны обучающие ручки. Они имеют трехгранную форму, специальные углубления для пальцев и значительно облегчают процесс письма. Вес этих ручек немного меньше, чем обычных. Производители не забыли и об ярких цветах и красочном дизайне, чтобы обучаемому было нескучно писать такой ручкой.</w:t>
      </w:r>
    </w:p>
    <w:p w:rsidR="007C7EAB" w:rsidRPr="007C7EAB" w:rsidRDefault="005C76F4" w:rsidP="003C4B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3689350" cy="1816100"/>
            <wp:effectExtent l="0" t="0" r="0" b="0"/>
            <wp:docPr id="7" name="Рисунок 7" descr="image (1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(14)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350" cy="181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7EAB" w:rsidRPr="003C4B4D" w:rsidRDefault="007C7EAB" w:rsidP="00657F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C4B4D">
        <w:rPr>
          <w:rFonts w:ascii="Times New Roman" w:hAnsi="Times New Roman" w:cs="Times New Roman"/>
          <w:b/>
          <w:sz w:val="24"/>
          <w:szCs w:val="24"/>
        </w:rPr>
        <w:t>6. С помощью мелков</w:t>
      </w:r>
    </w:p>
    <w:p w:rsidR="007C7EAB" w:rsidRPr="007C7EAB" w:rsidRDefault="007C7EAB" w:rsidP="00657F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7EAB">
        <w:rPr>
          <w:rFonts w:ascii="Times New Roman" w:hAnsi="Times New Roman" w:cs="Times New Roman"/>
          <w:sz w:val="24"/>
          <w:szCs w:val="24"/>
        </w:rPr>
        <w:t>Обучение ребенка рисованию обычно начинается с цветных мелков. Если взять пастельные мелки и разломать их на кусочки длиной около 3 см, а затем предложить ребенку порисовать ими, это как раз и даст нужный эффект. Короткие кусочки нельзя взять в кулак, поэтому малыш постепенно научится захватывать мелок тремя пальцами, как нам и нужно, и в дальнейшем со знакомством с ручкой у него не будет проблем.</w:t>
      </w:r>
    </w:p>
    <w:p w:rsidR="007C7EAB" w:rsidRPr="007C7EAB" w:rsidRDefault="007C7EAB" w:rsidP="00657F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7EAB" w:rsidRPr="003C4B4D" w:rsidRDefault="007C7EAB" w:rsidP="00657F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C4B4D">
        <w:rPr>
          <w:rFonts w:ascii="Times New Roman" w:hAnsi="Times New Roman" w:cs="Times New Roman"/>
          <w:b/>
          <w:sz w:val="24"/>
          <w:szCs w:val="24"/>
        </w:rPr>
        <w:t>7. Игра в дартс</w:t>
      </w:r>
    </w:p>
    <w:p w:rsidR="007C7EAB" w:rsidRPr="007C7EAB" w:rsidRDefault="007C7EAB" w:rsidP="00657F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7EAB">
        <w:rPr>
          <w:rFonts w:ascii="Times New Roman" w:hAnsi="Times New Roman" w:cs="Times New Roman"/>
          <w:sz w:val="24"/>
          <w:szCs w:val="24"/>
        </w:rPr>
        <w:t>Когда ваш ребенок играет в метание дротиков, это тоже способствует выработке навыков письма. Положение пальцев на дротике точно такое же, как и должно быть на ручке, карандаше. Вам нужно всего лишь предложить ему представить, что ручка – это дротик, затем плавно спустить ее к «цели» — бумаге.</w:t>
      </w:r>
    </w:p>
    <w:p w:rsidR="007C7EAB" w:rsidRPr="007C7EAB" w:rsidRDefault="005C76F4" w:rsidP="003C4B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038600" cy="1701800"/>
            <wp:effectExtent l="0" t="0" r="0" b="0"/>
            <wp:docPr id="8" name="Рисунок 8" descr="image (1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 (15)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170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7EAB" w:rsidRPr="003C4B4D" w:rsidRDefault="007C7EAB" w:rsidP="00657F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C4B4D">
        <w:rPr>
          <w:rFonts w:ascii="Times New Roman" w:hAnsi="Times New Roman" w:cs="Times New Roman"/>
          <w:b/>
          <w:sz w:val="24"/>
          <w:szCs w:val="24"/>
        </w:rPr>
        <w:t>8. Точка на пальчике</w:t>
      </w:r>
    </w:p>
    <w:p w:rsidR="007C7EAB" w:rsidRPr="007C7EAB" w:rsidRDefault="007C7EAB" w:rsidP="00657F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7EAB">
        <w:rPr>
          <w:rFonts w:ascii="Times New Roman" w:hAnsi="Times New Roman" w:cs="Times New Roman"/>
          <w:sz w:val="24"/>
          <w:szCs w:val="24"/>
        </w:rPr>
        <w:t>Самый простой способ – поставить яркую точку на верхней фаланге среднего пальца. Объясните ребенку, что там вы отметили место, где должна лежать ручка. Такую же отметку, но в виде линии, можно оставить на нижнем конце ручки или карандаша. Расскажите малышу, что палец не должен опускаться ниже этой линии.</w:t>
      </w:r>
    </w:p>
    <w:p w:rsidR="007C7EAB" w:rsidRPr="007C7EAB" w:rsidRDefault="007C7EAB" w:rsidP="00657F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7EAB">
        <w:rPr>
          <w:rFonts w:ascii="Times New Roman" w:hAnsi="Times New Roman" w:cs="Times New Roman"/>
          <w:sz w:val="24"/>
          <w:szCs w:val="24"/>
        </w:rPr>
        <w:t>На эту подушечку мы и укладываем ручку</w:t>
      </w:r>
    </w:p>
    <w:p w:rsidR="00CB3648" w:rsidRPr="00445651" w:rsidRDefault="00CB3648" w:rsidP="003C4B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C7EAB" w:rsidRPr="007C7EAB" w:rsidRDefault="005C76F4" w:rsidP="003C4B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409950" cy="2438400"/>
            <wp:effectExtent l="0" t="0" r="0" b="0"/>
            <wp:docPr id="9" name="Рисунок 9" descr="image (16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 (16)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77" t="11613" r="6421" b="103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7EAB" w:rsidRPr="003C4B4D" w:rsidRDefault="007C7EAB" w:rsidP="00657F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C4B4D">
        <w:rPr>
          <w:rFonts w:ascii="Times New Roman" w:hAnsi="Times New Roman" w:cs="Times New Roman"/>
          <w:b/>
          <w:sz w:val="24"/>
          <w:szCs w:val="24"/>
        </w:rPr>
        <w:lastRenderedPageBreak/>
        <w:t>Как правильно сидеть за столом</w:t>
      </w:r>
    </w:p>
    <w:p w:rsidR="007C7EAB" w:rsidRPr="007C7EAB" w:rsidRDefault="007C7EAB" w:rsidP="00657F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7EAB">
        <w:rPr>
          <w:rFonts w:ascii="Times New Roman" w:hAnsi="Times New Roman" w:cs="Times New Roman"/>
          <w:sz w:val="24"/>
          <w:szCs w:val="24"/>
        </w:rPr>
        <w:t>При письме важно соблюдать следующие правила:</w:t>
      </w:r>
    </w:p>
    <w:p w:rsidR="007C7EAB" w:rsidRPr="00657FBE" w:rsidRDefault="007C7EAB" w:rsidP="00657FBE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FBE">
        <w:rPr>
          <w:rFonts w:ascii="Times New Roman" w:hAnsi="Times New Roman" w:cs="Times New Roman"/>
          <w:sz w:val="24"/>
          <w:szCs w:val="24"/>
        </w:rPr>
        <w:t>за столом сидеть с прямой спиной;</w:t>
      </w:r>
    </w:p>
    <w:p w:rsidR="007C7EAB" w:rsidRPr="00657FBE" w:rsidRDefault="007C7EAB" w:rsidP="00657FBE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FBE">
        <w:rPr>
          <w:rFonts w:ascii="Times New Roman" w:hAnsi="Times New Roman" w:cs="Times New Roman"/>
          <w:sz w:val="24"/>
          <w:szCs w:val="24"/>
        </w:rPr>
        <w:t>ноги поставить вместе на пол или подставку;</w:t>
      </w:r>
    </w:p>
    <w:p w:rsidR="007C7EAB" w:rsidRPr="00657FBE" w:rsidRDefault="007C7EAB" w:rsidP="00657FBE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FBE">
        <w:rPr>
          <w:rFonts w:ascii="Times New Roman" w:hAnsi="Times New Roman" w:cs="Times New Roman"/>
          <w:sz w:val="24"/>
          <w:szCs w:val="24"/>
        </w:rPr>
        <w:t>оба локтя должны лежать на столе;</w:t>
      </w:r>
    </w:p>
    <w:p w:rsidR="007C7EAB" w:rsidRPr="00657FBE" w:rsidRDefault="007C7EAB" w:rsidP="00657FBE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FBE">
        <w:rPr>
          <w:rFonts w:ascii="Times New Roman" w:hAnsi="Times New Roman" w:cs="Times New Roman"/>
          <w:sz w:val="24"/>
          <w:szCs w:val="24"/>
        </w:rPr>
        <w:t>расстояние между краем стола и грудью – около 2 см;</w:t>
      </w:r>
    </w:p>
    <w:p w:rsidR="007C7EAB" w:rsidRPr="00657FBE" w:rsidRDefault="007C7EAB" w:rsidP="00657FBE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FBE">
        <w:rPr>
          <w:rFonts w:ascii="Times New Roman" w:hAnsi="Times New Roman" w:cs="Times New Roman"/>
          <w:sz w:val="24"/>
          <w:szCs w:val="24"/>
        </w:rPr>
        <w:t>лист бумаги нужно расположить под углом 30 градусов так, чтобы нижний левый угол ориентировался на середину груди.</w:t>
      </w:r>
    </w:p>
    <w:p w:rsidR="007C7EAB" w:rsidRPr="007C7EAB" w:rsidRDefault="005C76F4" w:rsidP="003C4B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457700" cy="3016250"/>
            <wp:effectExtent l="0" t="0" r="0" b="0"/>
            <wp:docPr id="10" name="Рисунок 10" descr="image (1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age (17)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301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7EAB" w:rsidRPr="003C4B4D" w:rsidRDefault="007C7EAB" w:rsidP="00657F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C4B4D">
        <w:rPr>
          <w:rFonts w:ascii="Times New Roman" w:hAnsi="Times New Roman" w:cs="Times New Roman"/>
          <w:b/>
          <w:sz w:val="24"/>
          <w:szCs w:val="24"/>
        </w:rPr>
        <w:t>Как развивать навыки письма и мелкую моторику</w:t>
      </w:r>
    </w:p>
    <w:p w:rsidR="007C7EAB" w:rsidRPr="007C7EAB" w:rsidRDefault="007C7EAB" w:rsidP="00657F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7EAB">
        <w:rPr>
          <w:rFonts w:ascii="Times New Roman" w:hAnsi="Times New Roman" w:cs="Times New Roman"/>
          <w:sz w:val="24"/>
          <w:szCs w:val="24"/>
        </w:rPr>
        <w:t>Научить ребенка правильно держать ручку еще недостаточно. Для выработки почерка и координации письма нужно проделывать нехитрые упражнения, которые станут своего рода забавой для него:</w:t>
      </w:r>
    </w:p>
    <w:p w:rsidR="007C7EAB" w:rsidRPr="00657FBE" w:rsidRDefault="007C7EAB" w:rsidP="00657FBE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FBE">
        <w:rPr>
          <w:rFonts w:ascii="Times New Roman" w:hAnsi="Times New Roman" w:cs="Times New Roman"/>
          <w:sz w:val="24"/>
          <w:szCs w:val="24"/>
        </w:rPr>
        <w:t>вырезать из бумаги фигурки при помощи ножниц;</w:t>
      </w:r>
    </w:p>
    <w:p w:rsidR="007C7EAB" w:rsidRPr="00657FBE" w:rsidRDefault="007C7EAB" w:rsidP="00657FBE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FBE">
        <w:rPr>
          <w:rFonts w:ascii="Times New Roman" w:hAnsi="Times New Roman" w:cs="Times New Roman"/>
          <w:sz w:val="24"/>
          <w:szCs w:val="24"/>
        </w:rPr>
        <w:t>нанизывать на нитку бусинки;</w:t>
      </w:r>
    </w:p>
    <w:p w:rsidR="007C7EAB" w:rsidRPr="00657FBE" w:rsidRDefault="007C7EAB" w:rsidP="00657FBE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FBE">
        <w:rPr>
          <w:rFonts w:ascii="Times New Roman" w:hAnsi="Times New Roman" w:cs="Times New Roman"/>
          <w:sz w:val="24"/>
          <w:szCs w:val="24"/>
        </w:rPr>
        <w:t>лепить из пластилина, теста;</w:t>
      </w:r>
    </w:p>
    <w:p w:rsidR="007C7EAB" w:rsidRPr="00657FBE" w:rsidRDefault="007C7EAB" w:rsidP="00657FBE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FBE">
        <w:rPr>
          <w:rFonts w:ascii="Times New Roman" w:hAnsi="Times New Roman" w:cs="Times New Roman"/>
          <w:sz w:val="24"/>
          <w:szCs w:val="24"/>
        </w:rPr>
        <w:t>завязывать узелки на нитках и веревках различной толщины;</w:t>
      </w:r>
    </w:p>
    <w:p w:rsidR="007C7EAB" w:rsidRPr="00657FBE" w:rsidRDefault="007C7EAB" w:rsidP="00657FBE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FBE">
        <w:rPr>
          <w:rFonts w:ascii="Times New Roman" w:hAnsi="Times New Roman" w:cs="Times New Roman"/>
          <w:sz w:val="24"/>
          <w:szCs w:val="24"/>
        </w:rPr>
        <w:t>разукрашивать рисунки кистью, карандашами, фломастерами;</w:t>
      </w:r>
    </w:p>
    <w:p w:rsidR="007C7EAB" w:rsidRPr="00657FBE" w:rsidRDefault="007C7EAB" w:rsidP="00657FBE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FBE">
        <w:rPr>
          <w:rFonts w:ascii="Times New Roman" w:hAnsi="Times New Roman" w:cs="Times New Roman"/>
          <w:sz w:val="24"/>
          <w:szCs w:val="24"/>
        </w:rPr>
        <w:t>рисовать по клеточкам;</w:t>
      </w:r>
    </w:p>
    <w:p w:rsidR="007C7EAB" w:rsidRPr="00657FBE" w:rsidRDefault="007C7EAB" w:rsidP="00657FBE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FBE">
        <w:rPr>
          <w:rFonts w:ascii="Times New Roman" w:hAnsi="Times New Roman" w:cs="Times New Roman"/>
          <w:sz w:val="24"/>
          <w:szCs w:val="24"/>
        </w:rPr>
        <w:t>обводить фигуры по контуру;</w:t>
      </w:r>
    </w:p>
    <w:p w:rsidR="00500CB3" w:rsidRPr="00657FBE" w:rsidRDefault="007C7EAB" w:rsidP="00657FBE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FBE">
        <w:rPr>
          <w:rFonts w:ascii="Times New Roman" w:hAnsi="Times New Roman" w:cs="Times New Roman"/>
          <w:sz w:val="24"/>
          <w:szCs w:val="24"/>
        </w:rPr>
        <w:t>делать пальчиковую гимнастику (повторять движения взрослых под чтение стишков).</w:t>
      </w:r>
    </w:p>
    <w:sectPr w:rsidR="00500CB3" w:rsidRPr="00657FBE" w:rsidSect="00CB3648">
      <w:pgSz w:w="11906" w:h="16838"/>
      <w:pgMar w:top="993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F90743"/>
    <w:multiLevelType w:val="hybridMultilevel"/>
    <w:tmpl w:val="AC966C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624994"/>
    <w:multiLevelType w:val="hybridMultilevel"/>
    <w:tmpl w:val="141013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C34"/>
    <w:rsid w:val="003C4B4D"/>
    <w:rsid w:val="00445651"/>
    <w:rsid w:val="004D471E"/>
    <w:rsid w:val="00500CB3"/>
    <w:rsid w:val="005C76F4"/>
    <w:rsid w:val="00657FBE"/>
    <w:rsid w:val="00772608"/>
    <w:rsid w:val="007C7EAB"/>
    <w:rsid w:val="00A3253D"/>
    <w:rsid w:val="00CB3648"/>
    <w:rsid w:val="00D61789"/>
    <w:rsid w:val="00DA055B"/>
    <w:rsid w:val="00F57C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1048A"/>
  <w15:docId w15:val="{5DCC482F-F3EA-4EF8-87D2-DC47C9C4A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7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7FB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57F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823</Words>
  <Characters>4696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1</cp:lastModifiedBy>
  <cp:revision>2</cp:revision>
  <cp:lastPrinted>2018-04-25T14:49:00Z</cp:lastPrinted>
  <dcterms:created xsi:type="dcterms:W3CDTF">2019-06-17T07:02:00Z</dcterms:created>
  <dcterms:modified xsi:type="dcterms:W3CDTF">2019-06-17T07:02:00Z</dcterms:modified>
</cp:coreProperties>
</file>