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D0" w:rsidRPr="00BA31D0" w:rsidRDefault="00BA31D0" w:rsidP="00BA31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BA31D0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  <w:t>Сюжетно - ролевая игра "На дорогах города"</w:t>
      </w:r>
    </w:p>
    <w:p w:rsidR="00BA31D0" w:rsidRPr="00BA31D0" w:rsidRDefault="00BA31D0" w:rsidP="00BA3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знания детей о правилах дорожного движения, познакомить с новой ролью – регулировщик, воспитывать выдержку, терпение, внимание на дороге.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игрушечные машины, флажки для регулировщика – красный и зеленый.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5–7 лет.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детям предлагают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остроить красивое здание – детский сад</w:t>
      </w:r>
      <w:bookmarkStart w:id="0" w:name="_GoBack"/>
      <w:bookmarkEnd w:id="0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Выбираем место для постройки. Но сначала нужно перевезти строительный материал в нужное место. С этим легко справятся водители на машинах. Дети берут машины и едут за стройматериалом. Но вот неудача – на главных дорогах не работает светофор. Чтобы не было аварии на дороге, необходимо, чтобы движением машин управлял регулировщик. Выбираем Регулировщика. Он становится в кружок. В руках у него красный и зеленый флажки. Красный флажок – «стой», зеленый флажок – «иди». Теперь все будет в порядке. Регулировщик управляет движением.</w:t>
      </w:r>
    </w:p>
    <w:p w:rsidR="00BA31D0" w:rsidRPr="00BA31D0" w:rsidRDefault="00BA31D0" w:rsidP="00BA31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BA31D0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  <w:t>Сюжетно - ролевая игра "Правила движения"</w:t>
      </w:r>
    </w:p>
    <w:p w:rsidR="00232F81" w:rsidRPr="00BA31D0" w:rsidRDefault="00BA31D0" w:rsidP="00BA31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учить детей ориентироваться по дорожным знакам, соблюдать правила дорожного движения. Воспитывать умение быть вежливыми, внимательными друг к другу, уметь ориентироваться в дорожной ситуации, расширить словарный запас детей: «пост ГИБДД», «светофор», «нарушение движения», «превышение скорости», «штраф».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игрушечные автомобили, дорожные знаки, светофор; для сотрудника ГИБДД - милицейская фуражка, палочка, радар; водительские удостоверения, </w:t>
      </w:r>
      <w:proofErr w:type="spellStart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техталоны</w:t>
      </w:r>
      <w:proofErr w:type="spellEnd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6–7 лет.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детям предлагают выбрать сотрудников ГИБДД, чтобы те следили за порядком на дорогах города. Остальные дети – автомобилисты. По желанию дети распределяют между собой роли работников </w:t>
      </w:r>
      <w:proofErr w:type="spellStart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бензозаправки</w:t>
      </w:r>
      <w:proofErr w:type="spellEnd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ходе игры дети стараются не нарушать правила дорожного движения</w:t>
      </w:r>
    </w:p>
    <w:sectPr w:rsidR="00232F81" w:rsidRPr="00BA31D0" w:rsidSect="00BA31D0">
      <w:pgSz w:w="11906" w:h="16838"/>
      <w:pgMar w:top="1134" w:right="1134" w:bottom="1134" w:left="1134" w:header="709" w:footer="709" w:gutter="0"/>
      <w:pgBorders w:offsetFrom="page">
        <w:top w:val="weavingBraid" w:sz="12" w:space="24" w:color="FF0000"/>
        <w:left w:val="weavingBraid" w:sz="12" w:space="24" w:color="FF0000"/>
        <w:bottom w:val="weavingBraid" w:sz="12" w:space="24" w:color="FF0000"/>
        <w:right w:val="weavingBraid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60"/>
    <w:rsid w:val="00232F81"/>
    <w:rsid w:val="003C7960"/>
    <w:rsid w:val="00B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F999"/>
  <w15:chartTrackingRefBased/>
  <w15:docId w15:val="{ECBD90B2-937B-4E43-8326-0D18C065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2017-10-02T12:55:00Z</cp:lastPrinted>
  <dcterms:created xsi:type="dcterms:W3CDTF">2017-10-02T12:53:00Z</dcterms:created>
  <dcterms:modified xsi:type="dcterms:W3CDTF">2017-10-02T12:58:00Z</dcterms:modified>
</cp:coreProperties>
</file>