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CB16E1">
        <w:rPr>
          <w:b/>
          <w:bCs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«Детский сад №2 «Изюминка»</w:t>
      </w:r>
    </w:p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CB16E1" w:rsidP="006B546D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P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57"/>
        <w:jc w:val="center"/>
        <w:rPr>
          <w:b/>
          <w:bCs/>
          <w:color w:val="111111"/>
          <w:sz w:val="52"/>
          <w:szCs w:val="52"/>
          <w:bdr w:val="none" w:sz="0" w:space="0" w:color="auto" w:frame="1"/>
        </w:rPr>
      </w:pPr>
    </w:p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52"/>
          <w:szCs w:val="52"/>
        </w:rPr>
      </w:pPr>
      <w:r w:rsidRPr="00CB16E1">
        <w:rPr>
          <w:color w:val="111111"/>
          <w:sz w:val="52"/>
          <w:szCs w:val="52"/>
        </w:rPr>
        <w:t xml:space="preserve">Конспект занятия </w:t>
      </w:r>
      <w:r>
        <w:rPr>
          <w:color w:val="111111"/>
          <w:sz w:val="52"/>
          <w:szCs w:val="52"/>
        </w:rPr>
        <w:br/>
      </w:r>
      <w:r w:rsidRPr="00CB16E1">
        <w:rPr>
          <w:color w:val="111111"/>
          <w:sz w:val="52"/>
          <w:szCs w:val="52"/>
        </w:rPr>
        <w:t>«Знакомство с улицей»</w:t>
      </w:r>
    </w:p>
    <w:p w:rsidR="00CB16E1" w:rsidRP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52"/>
          <w:szCs w:val="52"/>
        </w:rPr>
      </w:pPr>
      <w:r w:rsidRPr="00CB16E1">
        <w:rPr>
          <w:color w:val="111111"/>
          <w:sz w:val="52"/>
          <w:szCs w:val="52"/>
        </w:rPr>
        <w:t>(средняя группа)</w:t>
      </w:r>
    </w:p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CB16E1" w:rsidP="006B546D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6B546D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3471CA">
        <w:rPr>
          <w:noProof/>
        </w:rPr>
        <w:drawing>
          <wp:inline distT="0" distB="0" distL="0" distR="0" wp14:anchorId="427D8B99" wp14:editId="656154A8">
            <wp:extent cx="4962525" cy="4177554"/>
            <wp:effectExtent l="0" t="0" r="0" b="0"/>
            <wp:docPr id="4" name="Рисунок 4" descr="H:\ПДД Конкурс\фото\IMG_2017-09-12_10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ПДД Конкурс\фото\IMG_2017-09-12_105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67" cy="41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CB16E1" w:rsidP="006B546D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Default="006B546D" w:rsidP="006B546D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  <w:b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color w:val="111111"/>
          <w:sz w:val="28"/>
          <w:szCs w:val="28"/>
          <w:bdr w:val="none" w:sz="0" w:space="0" w:color="auto" w:frame="1"/>
        </w:rPr>
        <w:t>Ахмедханова</w:t>
      </w:r>
      <w:proofErr w:type="spellEnd"/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З.С.</w:t>
      </w:r>
      <w:bookmarkStart w:id="0" w:name="_GoBack"/>
      <w:bookmarkEnd w:id="0"/>
    </w:p>
    <w:p w:rsidR="006B546D" w:rsidRDefault="006B546D" w:rsidP="00CB16E1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6B546D" w:rsidRDefault="006B546D" w:rsidP="00CB16E1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P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Ноябрь, 2018</w:t>
      </w:r>
    </w:p>
    <w:p w:rsidR="00CB16E1" w:rsidRPr="00CB16E1" w:rsidRDefault="00CB16E1" w:rsidP="00CB16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lastRenderedPageBreak/>
        <w:t>Программное содержание. Расширять представления детей об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 </w:t>
      </w:r>
      <w:r w:rsidRPr="00CB16E1">
        <w:rPr>
          <w:color w:val="111111"/>
          <w:sz w:val="28"/>
          <w:szCs w:val="28"/>
        </w:rPr>
        <w:t>(дома на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 имеют разное назначение; машины движутся по проезжей части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улицы</w:t>
      </w:r>
      <w:r w:rsidRPr="00CB16E1">
        <w:rPr>
          <w:color w:val="111111"/>
          <w:sz w:val="28"/>
          <w:szCs w:val="28"/>
        </w:rPr>
        <w:t>; движение машин может быть односторонним и двусторонним).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Познакомить</w:t>
      </w:r>
      <w:r w:rsidRPr="00CB16E1">
        <w:rPr>
          <w:color w:val="111111"/>
          <w:sz w:val="28"/>
          <w:szCs w:val="28"/>
        </w:rPr>
        <w:t> детей с некоторыми правилами передвижения пешеходов по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, с </w:t>
      </w:r>
      <w:r w:rsidRPr="00CB16E1">
        <w:rPr>
          <w:color w:val="111111"/>
          <w:sz w:val="28"/>
          <w:szCs w:val="28"/>
          <w:u w:val="single"/>
          <w:bdr w:val="none" w:sz="0" w:space="0" w:color="auto" w:frame="1"/>
        </w:rPr>
        <w:t>понятиями</w:t>
      </w:r>
      <w:r w:rsidRPr="00CB16E1">
        <w:rPr>
          <w:color w:val="111111"/>
          <w:sz w:val="28"/>
          <w:szCs w:val="28"/>
        </w:rPr>
        <w:t>: 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t>«пешеход»</w:t>
      </w:r>
      <w:r w:rsidRPr="00CB16E1">
        <w:rPr>
          <w:color w:val="111111"/>
          <w:sz w:val="28"/>
          <w:szCs w:val="28"/>
        </w:rPr>
        <w:t>, 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t>«переход»</w:t>
      </w:r>
      <w:r w:rsidRPr="00CB16E1">
        <w:rPr>
          <w:color w:val="111111"/>
          <w:sz w:val="28"/>
          <w:szCs w:val="28"/>
        </w:rPr>
        <w:t>.</w:t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>Ход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CB16E1">
        <w:rPr>
          <w:color w:val="111111"/>
          <w:sz w:val="28"/>
          <w:szCs w:val="28"/>
        </w:rPr>
        <w:t>.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CB16E1">
        <w:rPr>
          <w:color w:val="111111"/>
          <w:sz w:val="28"/>
          <w:szCs w:val="28"/>
        </w:rPr>
        <w:t> проводится на прогулке.</w:t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>Воспитатель уточняет знания детей об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, проверяет, все ли ребята могут объяснить, что такое тротуар, проезжая часть дороги, светофор.</w:t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>Воспитатель. Посмотрите, как много домов на нашей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. Все они </w:t>
      </w:r>
      <w:r w:rsidRPr="00CB16E1">
        <w:rPr>
          <w:color w:val="111111"/>
          <w:sz w:val="28"/>
          <w:szCs w:val="28"/>
          <w:u w:val="single"/>
          <w:bdr w:val="none" w:sz="0" w:space="0" w:color="auto" w:frame="1"/>
        </w:rPr>
        <w:t>разные</w:t>
      </w:r>
      <w:r w:rsidRPr="00CB16E1">
        <w:rPr>
          <w:color w:val="111111"/>
          <w:sz w:val="28"/>
          <w:szCs w:val="28"/>
        </w:rPr>
        <w:t>: высокие, низкие, в одних люди живут (показывает на жилой дом, в других — работают. На нашей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 находится аптека</w:t>
      </w:r>
      <w:r w:rsidRPr="00CB16E1">
        <w:rPr>
          <w:color w:val="111111"/>
          <w:sz w:val="28"/>
          <w:szCs w:val="28"/>
        </w:rPr>
        <w:t>. Здесь продаются лекарства. А в этом доме что находится? 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t>(Магазин. Здесь продают продукты)</w:t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>Затем воспитатель обращает внимание детей на движение </w:t>
      </w:r>
      <w:r w:rsidRPr="00CB16E1">
        <w:rPr>
          <w:color w:val="111111"/>
          <w:sz w:val="28"/>
          <w:szCs w:val="28"/>
          <w:u w:val="single"/>
          <w:bdr w:val="none" w:sz="0" w:space="0" w:color="auto" w:frame="1"/>
        </w:rPr>
        <w:t>машин</w:t>
      </w:r>
      <w:r w:rsidRPr="00CB16E1">
        <w:rPr>
          <w:color w:val="111111"/>
          <w:sz w:val="28"/>
          <w:szCs w:val="28"/>
        </w:rPr>
        <w:t>: «Часть дороги, по которой едут автомобили, называется проезжей частью. Если автомобили едут в одну и в другую сторону, то движение называется двусторонним. Чтобы не было столкновений транспорта, проезжая часть в нашем городе разделена газоном. Если автомобили едут по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 только в одну сторону, то движение называется односторонним.</w:t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>Заканчивая прогулку, педагог уточняет и закрепляет представления детей о тротуаре, проезжей части, одностороннем и двустороннем движении.</w:t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>Воспитатель. Люди, которые идут по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, называются пешеходами. Мы пойдем гулять по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, значит, мы будем пешеходами. Чтобы на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 был порядок</w:t>
      </w:r>
      <w:r w:rsidRPr="00CB16E1">
        <w:rPr>
          <w:color w:val="111111"/>
          <w:sz w:val="28"/>
          <w:szCs w:val="28"/>
        </w:rPr>
        <w:t>, все пешеходы должны соблюдать </w:t>
      </w:r>
      <w:r w:rsidRPr="00CB16E1">
        <w:rPr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Pr="00CB16E1">
        <w:rPr>
          <w:color w:val="111111"/>
          <w:sz w:val="28"/>
          <w:szCs w:val="28"/>
        </w:rPr>
        <w:t>: идти спокойным шагом, придерживаясь правой стороны тротуара. Проезжую часть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улицы</w:t>
      </w:r>
      <w:r w:rsidRPr="00CB16E1">
        <w:rPr>
          <w:color w:val="111111"/>
          <w:sz w:val="28"/>
          <w:szCs w:val="28"/>
        </w:rPr>
        <w:t> можно переходить только в специальных местах, которые называются пешеходными переходами. Посмотрите, на дороге нарисованы широкие белые полосы — это пешеходный переход, он обозначен специальным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знаком</w:t>
      </w:r>
      <w:r w:rsidRPr="00CB16E1">
        <w:rPr>
          <w:color w:val="111111"/>
          <w:sz w:val="28"/>
          <w:szCs w:val="28"/>
        </w:rPr>
        <w:t>. Что нарисовано на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знаке</w:t>
      </w:r>
      <w:r w:rsidRPr="00CB16E1">
        <w:rPr>
          <w:color w:val="111111"/>
          <w:sz w:val="28"/>
          <w:szCs w:val="28"/>
        </w:rPr>
        <w:t>? Только здесь можно переходить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улицу</w:t>
      </w:r>
      <w:r w:rsidRPr="00CB16E1">
        <w:rPr>
          <w:color w:val="111111"/>
          <w:sz w:val="28"/>
          <w:szCs w:val="28"/>
        </w:rPr>
        <w:t>.</w:t>
      </w: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B16E1">
        <w:rPr>
          <w:color w:val="111111"/>
          <w:sz w:val="28"/>
          <w:szCs w:val="28"/>
        </w:rPr>
        <w:t xml:space="preserve">Вы обратили внимание на то, </w:t>
      </w:r>
      <w:proofErr w:type="gramStart"/>
      <w:r w:rsidRPr="00CB16E1">
        <w:rPr>
          <w:color w:val="111111"/>
          <w:sz w:val="28"/>
          <w:szCs w:val="28"/>
        </w:rPr>
        <w:t>что</w:t>
      </w:r>
      <w:proofErr w:type="gramEnd"/>
      <w:r w:rsidRPr="00CB16E1">
        <w:rPr>
          <w:color w:val="111111"/>
          <w:sz w:val="28"/>
          <w:szCs w:val="28"/>
        </w:rPr>
        <w:t xml:space="preserve"> проезжая часть газоном? Машины движутся в обе стороны. Какое это движение? 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(Двустороннее 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движение.)</w:t>
      </w:r>
      <w:r w:rsidRPr="00CB16E1">
        <w:rPr>
          <w:color w:val="111111"/>
          <w:sz w:val="28"/>
          <w:szCs w:val="28"/>
        </w:rPr>
        <w:t> Посмотрите, при двустороннем движении люди, прежде чем перейти дорогу, смотрят налево, а дойдя до середины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улицы</w:t>
      </w:r>
      <w:r w:rsidRPr="00CB16E1">
        <w:rPr>
          <w:color w:val="111111"/>
          <w:sz w:val="28"/>
          <w:szCs w:val="28"/>
        </w:rPr>
        <w:t>, смотрят направо. А в какую сторону надо смотреть, чтобы перейти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улицу</w:t>
      </w:r>
      <w:r w:rsidRPr="00CB16E1">
        <w:rPr>
          <w:color w:val="111111"/>
          <w:sz w:val="28"/>
          <w:szCs w:val="28"/>
        </w:rPr>
        <w:t> при одностороннем движении? 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t>(Надо смотреть в ту сторону, откуда движется транспорт.)</w:t>
      </w:r>
      <w:r w:rsidRPr="00CB16E1">
        <w:rPr>
          <w:color w:val="111111"/>
          <w:sz w:val="28"/>
          <w:szCs w:val="28"/>
        </w:rPr>
        <w:t> При каком сигнале светофора можно переходить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улицу</w:t>
      </w:r>
      <w:r w:rsidRPr="00CB16E1">
        <w:rPr>
          <w:color w:val="111111"/>
          <w:sz w:val="28"/>
          <w:szCs w:val="28"/>
        </w:rPr>
        <w:t>? </w:t>
      </w:r>
      <w:r w:rsidRPr="00CB16E1">
        <w:rPr>
          <w:i/>
          <w:iCs/>
          <w:color w:val="111111"/>
          <w:sz w:val="28"/>
          <w:szCs w:val="28"/>
          <w:bdr w:val="none" w:sz="0" w:space="0" w:color="auto" w:frame="1"/>
        </w:rPr>
        <w:t>(При зеленом.)</w:t>
      </w:r>
      <w:r w:rsidRPr="00CB16E1">
        <w:rPr>
          <w:color w:val="111111"/>
          <w:sz w:val="28"/>
          <w:szCs w:val="28"/>
        </w:rPr>
        <w:t> Сегодня мы узнали, что есть правила для пешеходов. На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улице</w:t>
      </w:r>
      <w:r w:rsidRPr="00CB16E1">
        <w:rPr>
          <w:color w:val="111111"/>
          <w:sz w:val="28"/>
          <w:szCs w:val="28"/>
        </w:rPr>
        <w:t> все должны вести себя спокойно, не мешать друг другу, идти по правой стороне тротуара. Переходят </w:t>
      </w:r>
      <w:r w:rsidRPr="00CB16E1">
        <w:rPr>
          <w:rStyle w:val="a4"/>
          <w:color w:val="111111"/>
          <w:sz w:val="28"/>
          <w:szCs w:val="28"/>
          <w:bdr w:val="none" w:sz="0" w:space="0" w:color="auto" w:frame="1"/>
        </w:rPr>
        <w:t>улицу</w:t>
      </w:r>
      <w:r w:rsidRPr="00CB16E1">
        <w:rPr>
          <w:color w:val="111111"/>
          <w:sz w:val="28"/>
          <w:szCs w:val="28"/>
        </w:rPr>
        <w:t> при зеленом сигнале светофора и только по специальному пешеходному переходу.</w:t>
      </w: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Pr="00CB16E1">
        <w:rPr>
          <w:noProof/>
          <w:color w:val="111111"/>
          <w:sz w:val="28"/>
          <w:szCs w:val="28"/>
        </w:rPr>
        <w:drawing>
          <wp:inline distT="0" distB="0" distL="0" distR="0">
            <wp:extent cx="4133374" cy="5511165"/>
            <wp:effectExtent l="0" t="0" r="635" b="0"/>
            <wp:docPr id="1" name="Рисунок 1" descr="G:\светофор\IMG-2018070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ветофор\IMG-20180704-WA00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565" cy="551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Pr="00CB16E1">
        <w:rPr>
          <w:noProof/>
          <w:color w:val="111111"/>
          <w:sz w:val="28"/>
          <w:szCs w:val="28"/>
        </w:rPr>
        <w:drawing>
          <wp:inline distT="0" distB="0" distL="0" distR="0">
            <wp:extent cx="3090387" cy="3876675"/>
            <wp:effectExtent l="0" t="0" r="0" b="0"/>
            <wp:docPr id="2" name="Рисунок 2" descr="G:\светофор\IMG-201807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офор\IMG-20180704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99" cy="388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E1" w:rsidRPr="00CB16E1" w:rsidRDefault="00CB16E1" w:rsidP="00CB16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2322AB" w:rsidRPr="00CB16E1" w:rsidRDefault="00CB16E1" w:rsidP="00CB16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90098"/>
            <wp:effectExtent l="0" t="0" r="0" b="1270"/>
            <wp:docPr id="3" name="Рисунок 3" descr="G:\светофор\IMG-2018070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ветофор\IMG-20180704-WA00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2AB" w:rsidRPr="00CB16E1" w:rsidSect="00CB16E1">
      <w:pgSz w:w="11906" w:h="16838"/>
      <w:pgMar w:top="1134" w:right="1134" w:bottom="1134" w:left="1134" w:header="709" w:footer="709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A2"/>
    <w:rsid w:val="0000476A"/>
    <w:rsid w:val="006B546D"/>
    <w:rsid w:val="00AC57A2"/>
    <w:rsid w:val="00CB16E1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9655"/>
  <w15:chartTrackingRefBased/>
  <w15:docId w15:val="{0912C499-56B7-474C-89CF-78540C2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415</Words>
  <Characters>2369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2018-12-19T11:06:00Z</dcterms:created>
  <dcterms:modified xsi:type="dcterms:W3CDTF">2018-12-19T11:27:00Z</dcterms:modified>
</cp:coreProperties>
</file>